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0A" w:rsidRPr="0004163C" w:rsidRDefault="007D0C03" w:rsidP="007D0C03">
      <w:pPr>
        <w:shd w:val="clear" w:color="auto" w:fill="FFFFFF"/>
        <w:jc w:val="right"/>
        <w:rPr>
          <w:color w:val="000000"/>
        </w:rPr>
      </w:pPr>
      <w:r w:rsidRPr="0004163C">
        <w:rPr>
          <w:b/>
          <w:color w:val="000000"/>
        </w:rPr>
        <w:t xml:space="preserve">   </w:t>
      </w:r>
      <w:proofErr w:type="gramStart"/>
      <w:r w:rsidR="00AB3030" w:rsidRPr="0004163C">
        <w:rPr>
          <w:color w:val="000000"/>
        </w:rPr>
        <w:t>Утвержден</w:t>
      </w:r>
      <w:r w:rsidR="00B234F5" w:rsidRPr="0004163C">
        <w:rPr>
          <w:color w:val="000000"/>
        </w:rPr>
        <w:t>а</w:t>
      </w:r>
      <w:proofErr w:type="gramEnd"/>
      <w:r w:rsidR="00AB3030" w:rsidRPr="0004163C">
        <w:rPr>
          <w:color w:val="000000"/>
        </w:rPr>
        <w:t xml:space="preserve"> приказом </w:t>
      </w:r>
    </w:p>
    <w:p w:rsidR="00130B0A" w:rsidRPr="0004163C" w:rsidRDefault="007D0C03" w:rsidP="00130B0A">
      <w:pPr>
        <w:shd w:val="clear" w:color="auto" w:fill="FFFFFF"/>
        <w:jc w:val="right"/>
        <w:rPr>
          <w:color w:val="000000"/>
        </w:rPr>
      </w:pPr>
      <w:r w:rsidRPr="0004163C">
        <w:rPr>
          <w:color w:val="000000"/>
        </w:rPr>
        <w:t xml:space="preserve">Межрайонной ИФНС  </w:t>
      </w:r>
      <w:r w:rsidR="00AB3030" w:rsidRPr="0004163C">
        <w:rPr>
          <w:color w:val="000000"/>
        </w:rPr>
        <w:t xml:space="preserve">России </w:t>
      </w:r>
      <w:r w:rsidRPr="0004163C">
        <w:rPr>
          <w:color w:val="000000"/>
        </w:rPr>
        <w:t>№</w:t>
      </w:r>
      <w:r w:rsidR="008E7AAF" w:rsidRPr="0004163C">
        <w:rPr>
          <w:color w:val="000000"/>
        </w:rPr>
        <w:t xml:space="preserve"> </w:t>
      </w:r>
      <w:r w:rsidR="00722467" w:rsidRPr="0004163C">
        <w:rPr>
          <w:color w:val="000000"/>
        </w:rPr>
        <w:t>14</w:t>
      </w:r>
    </w:p>
    <w:p w:rsidR="00AB3030" w:rsidRPr="0004163C" w:rsidRDefault="00747EA6" w:rsidP="00130B0A">
      <w:pPr>
        <w:shd w:val="clear" w:color="auto" w:fill="FFFFFF"/>
        <w:jc w:val="right"/>
        <w:rPr>
          <w:color w:val="000000"/>
        </w:rPr>
      </w:pPr>
      <w:r w:rsidRPr="0004163C">
        <w:rPr>
          <w:color w:val="000000"/>
        </w:rPr>
        <w:t xml:space="preserve"> </w:t>
      </w:r>
      <w:r w:rsidR="00AB3030" w:rsidRPr="0004163C">
        <w:rPr>
          <w:color w:val="000000"/>
        </w:rPr>
        <w:t xml:space="preserve">по Иркутской области </w:t>
      </w:r>
    </w:p>
    <w:p w:rsidR="004A3C45" w:rsidRPr="0004163C" w:rsidRDefault="00130B0A" w:rsidP="00AB3030">
      <w:pPr>
        <w:pStyle w:val="ConsPlusNormal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4163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22467" w:rsidRPr="0004163C">
        <w:rPr>
          <w:rFonts w:ascii="Times New Roman" w:hAnsi="Times New Roman" w:cs="Times New Roman"/>
          <w:color w:val="000000"/>
          <w:sz w:val="24"/>
          <w:szCs w:val="24"/>
        </w:rPr>
        <w:t>от 10</w:t>
      </w:r>
      <w:r w:rsidR="00AB3030" w:rsidRPr="0004163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22467" w:rsidRPr="0004163C">
        <w:rPr>
          <w:rFonts w:ascii="Times New Roman" w:hAnsi="Times New Roman" w:cs="Times New Roman"/>
          <w:color w:val="000000"/>
          <w:sz w:val="24"/>
          <w:szCs w:val="24"/>
        </w:rPr>
        <w:t>10.2019</w:t>
      </w:r>
      <w:r w:rsidR="00112284" w:rsidRPr="000416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3030" w:rsidRPr="0004163C">
        <w:rPr>
          <w:rFonts w:ascii="Times New Roman" w:hAnsi="Times New Roman" w:cs="Times New Roman"/>
          <w:color w:val="000000"/>
          <w:sz w:val="24"/>
          <w:szCs w:val="24"/>
        </w:rPr>
        <w:t>№ 0</w:t>
      </w:r>
      <w:r w:rsidR="007D0C03" w:rsidRPr="0004163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B3030" w:rsidRPr="0004163C">
        <w:rPr>
          <w:rFonts w:ascii="Times New Roman" w:hAnsi="Times New Roman" w:cs="Times New Roman"/>
          <w:color w:val="000000"/>
          <w:sz w:val="24"/>
          <w:szCs w:val="24"/>
        </w:rPr>
        <w:t>-0</w:t>
      </w:r>
      <w:r w:rsidR="00747EA6" w:rsidRPr="0004163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B3030" w:rsidRPr="0004163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D0C03" w:rsidRPr="0004163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722467" w:rsidRPr="0004163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B3030" w:rsidRPr="0004163C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22467" w:rsidRPr="0004163C">
        <w:rPr>
          <w:rFonts w:ascii="Times New Roman" w:hAnsi="Times New Roman" w:cs="Times New Roman"/>
          <w:color w:val="000000"/>
          <w:sz w:val="24"/>
          <w:szCs w:val="24"/>
        </w:rPr>
        <w:t>023</w:t>
      </w:r>
      <w:r w:rsidR="00FD3032" w:rsidRPr="0004163C">
        <w:rPr>
          <w:rFonts w:ascii="Times New Roman" w:hAnsi="Times New Roman" w:cs="Times New Roman"/>
          <w:color w:val="000000"/>
          <w:sz w:val="24"/>
          <w:szCs w:val="24"/>
        </w:rPr>
        <w:t>@</w:t>
      </w:r>
    </w:p>
    <w:p w:rsidR="007E5BBF" w:rsidRPr="0004163C" w:rsidRDefault="007E5BBF" w:rsidP="007E5BBF"/>
    <w:p w:rsidR="00812ACA" w:rsidRPr="0004163C" w:rsidRDefault="00C919B2" w:rsidP="00C919B2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</w:rPr>
      </w:pPr>
      <w:r w:rsidRPr="0004163C">
        <w:rPr>
          <w:rFonts w:ascii="Times New Roman" w:hAnsi="Times New Roman" w:cs="Times New Roman"/>
          <w:i w:val="0"/>
          <w:color w:val="auto"/>
        </w:rPr>
        <w:t xml:space="preserve">Учётная политика </w:t>
      </w:r>
      <w:r w:rsidR="00EB259F" w:rsidRPr="0004163C">
        <w:rPr>
          <w:rFonts w:ascii="Times New Roman" w:hAnsi="Times New Roman" w:cs="Times New Roman"/>
          <w:i w:val="0"/>
          <w:color w:val="auto"/>
        </w:rPr>
        <w:t xml:space="preserve">Межрайонной ИФНС </w:t>
      </w:r>
      <w:r w:rsidRPr="0004163C">
        <w:rPr>
          <w:rFonts w:ascii="Times New Roman" w:hAnsi="Times New Roman" w:cs="Times New Roman"/>
          <w:i w:val="0"/>
          <w:color w:val="auto"/>
        </w:rPr>
        <w:t>России</w:t>
      </w:r>
      <w:r w:rsidR="00EB259F" w:rsidRPr="0004163C">
        <w:rPr>
          <w:rFonts w:ascii="Times New Roman" w:hAnsi="Times New Roman" w:cs="Times New Roman"/>
          <w:i w:val="0"/>
          <w:color w:val="auto"/>
        </w:rPr>
        <w:t xml:space="preserve"> №</w:t>
      </w:r>
      <w:r w:rsidR="008E7AAF" w:rsidRPr="0004163C">
        <w:rPr>
          <w:rFonts w:ascii="Times New Roman" w:hAnsi="Times New Roman" w:cs="Times New Roman"/>
          <w:i w:val="0"/>
          <w:color w:val="auto"/>
        </w:rPr>
        <w:t xml:space="preserve"> </w:t>
      </w:r>
      <w:r w:rsidR="00722467" w:rsidRPr="0004163C">
        <w:rPr>
          <w:rFonts w:ascii="Times New Roman" w:hAnsi="Times New Roman" w:cs="Times New Roman"/>
          <w:i w:val="0"/>
          <w:color w:val="auto"/>
        </w:rPr>
        <w:t>14</w:t>
      </w:r>
      <w:r w:rsidRPr="0004163C">
        <w:rPr>
          <w:rFonts w:ascii="Times New Roman" w:hAnsi="Times New Roman" w:cs="Times New Roman"/>
          <w:i w:val="0"/>
          <w:color w:val="auto"/>
        </w:rPr>
        <w:t xml:space="preserve"> по Иркутской области </w:t>
      </w:r>
    </w:p>
    <w:p w:rsidR="00747EA6" w:rsidRPr="0004163C" w:rsidRDefault="00C919B2" w:rsidP="00EC4F49">
      <w:pPr>
        <w:pStyle w:val="4"/>
        <w:spacing w:before="0"/>
        <w:jc w:val="center"/>
        <w:rPr>
          <w:b w:val="0"/>
        </w:rPr>
      </w:pPr>
      <w:r w:rsidRPr="0004163C">
        <w:rPr>
          <w:rFonts w:ascii="Times New Roman" w:hAnsi="Times New Roman" w:cs="Times New Roman"/>
          <w:i w:val="0"/>
          <w:color w:val="auto"/>
        </w:rPr>
        <w:t>для целей бюджетного и налогового учета</w:t>
      </w:r>
      <w:r w:rsidR="000C0858" w:rsidRPr="0004163C">
        <w:rPr>
          <w:rFonts w:ascii="Times New Roman" w:hAnsi="Times New Roman" w:cs="Times New Roman"/>
          <w:i w:val="0"/>
          <w:color w:val="auto"/>
        </w:rPr>
        <w:t xml:space="preserve"> на </w:t>
      </w:r>
      <w:r w:rsidR="00112284" w:rsidRPr="0004163C">
        <w:rPr>
          <w:rFonts w:ascii="Times New Roman" w:hAnsi="Times New Roman" w:cs="Times New Roman"/>
          <w:i w:val="0"/>
          <w:color w:val="auto"/>
        </w:rPr>
        <w:t>2020</w:t>
      </w:r>
      <w:r w:rsidR="00BA3A2A" w:rsidRPr="0004163C">
        <w:rPr>
          <w:rFonts w:ascii="Times New Roman" w:hAnsi="Times New Roman" w:cs="Times New Roman"/>
          <w:i w:val="0"/>
          <w:color w:val="auto"/>
        </w:rPr>
        <w:t xml:space="preserve"> год</w:t>
      </w:r>
    </w:p>
    <w:p w:rsidR="00130B0A" w:rsidRPr="0004163C" w:rsidRDefault="00B462B4" w:rsidP="00D948C5">
      <w:pPr>
        <w:jc w:val="center"/>
      </w:pPr>
      <w:r w:rsidRPr="0004163C">
        <w:rPr>
          <w:b/>
          <w:lang w:val="en-US"/>
        </w:rPr>
        <w:t>I</w:t>
      </w:r>
      <w:r w:rsidRPr="0004163C">
        <w:rPr>
          <w:b/>
        </w:rPr>
        <w:t>. Основные положения</w:t>
      </w:r>
    </w:p>
    <w:p w:rsidR="00EB259F" w:rsidRPr="0004163C" w:rsidRDefault="00747EA6" w:rsidP="00D948C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Межрайонная ИФНС России №</w:t>
      </w:r>
      <w:r w:rsidR="008E7AAF" w:rsidRPr="0004163C">
        <w:rPr>
          <w:rFonts w:ascii="Times New Roman" w:hAnsi="Times New Roman" w:cs="Times New Roman"/>
          <w:sz w:val="24"/>
          <w:szCs w:val="24"/>
        </w:rPr>
        <w:t xml:space="preserve"> </w:t>
      </w:r>
      <w:r w:rsidR="00722467" w:rsidRPr="0004163C">
        <w:rPr>
          <w:rFonts w:ascii="Times New Roman" w:hAnsi="Times New Roman" w:cs="Times New Roman"/>
          <w:sz w:val="24"/>
          <w:szCs w:val="24"/>
        </w:rPr>
        <w:t>14</w:t>
      </w:r>
      <w:r w:rsidR="00EB259F" w:rsidRPr="0004163C">
        <w:rPr>
          <w:rFonts w:ascii="Times New Roman" w:hAnsi="Times New Roman" w:cs="Times New Roman"/>
          <w:sz w:val="24"/>
          <w:szCs w:val="24"/>
        </w:rPr>
        <w:t xml:space="preserve"> по Иркутской области (далее Инспекция) является территориальным органом Управления Федеральной налоговой службы по Иркутской области (далее – УФНС России по Иркутской области) и входит в единую централизованную систему налоговых органов.</w:t>
      </w:r>
    </w:p>
    <w:p w:rsidR="00EB259F" w:rsidRPr="0004163C" w:rsidRDefault="00EB259F" w:rsidP="00D948C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63C">
        <w:rPr>
          <w:rFonts w:ascii="Times New Roman" w:hAnsi="Times New Roman" w:cs="Times New Roman"/>
          <w:sz w:val="24"/>
          <w:szCs w:val="24"/>
        </w:rPr>
        <w:t>Инспекция осуществляет функции по контролю и надзору за соблюдением законодательства о налогах и сборах, за правильностью исчисления, полнотой и своевременностью уплаты в бюджетную систему Российской Федерации налогов и сборов, а в случаях, предусмотренных законодательством Российской Федерации, за правильностью исчисления, полнотой и своевременностью уплаты в бюджетную систему Российской Федерации иных обязательных платежей, за производством и оборотом табачной продукции, за соблюдением требований</w:t>
      </w:r>
      <w:proofErr w:type="gramEnd"/>
      <w:r w:rsidRPr="0004163C">
        <w:rPr>
          <w:rFonts w:ascii="Times New Roman" w:hAnsi="Times New Roman" w:cs="Times New Roman"/>
          <w:sz w:val="24"/>
          <w:szCs w:val="24"/>
        </w:rPr>
        <w:t xml:space="preserve"> к контрольно-кассовой технике, порядка и условий её регистрации и применения, полнотой учёта выручки денежных средств и использованием специальных банковских счетов платёжными агентами (субагентами), банковскими платёжными агентами (субагентами) и поставщиками, а также функции агента валютного контроля в пределах компетенции налоговых органов. Инспекция осуществляет государственную регистрацию юридических лиц, представляет в делах о банкротстве и в процедурах, применяемых в деле о банкротстве, требования об уплате обязательных платежей и требования Российской Федерации по денежным обязательствам.</w:t>
      </w:r>
    </w:p>
    <w:p w:rsidR="00EB259F" w:rsidRPr="0004163C" w:rsidRDefault="00EB259F" w:rsidP="00D948C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Инспекция осуществляет свою деятельность во взаимодействии с территориальными органами федеральных органов исполнительной власти,  органами исполнительной власти Иркутской области, органами местного самоуправления и государственными внебюджетными фондами, общественными объединениями и иными организациями.</w:t>
      </w:r>
    </w:p>
    <w:p w:rsidR="00EB259F" w:rsidRPr="0004163C" w:rsidRDefault="00EB259F" w:rsidP="00D948C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63C">
        <w:rPr>
          <w:rFonts w:ascii="Times New Roman" w:hAnsi="Times New Roman" w:cs="Times New Roman"/>
          <w:sz w:val="24"/>
          <w:szCs w:val="24"/>
        </w:rPr>
        <w:t>Инспекция представляет финансовым органам Иркутской области, в целом по Иркутской области и по муниципальным образованиям, информацию о начисленных, уплаченных суммах по видам налогов, сборов  и иных обязательных платежей, о суммах задолженности по ним, а также сведения о налоговой базе и структуре  начислений по налогам и сборам, формирующим в соответствии с Бюджетным кодексом Российской Федерации доходы бюджетов Иркутской области и местных</w:t>
      </w:r>
      <w:proofErr w:type="gramEnd"/>
      <w:r w:rsidRPr="0004163C">
        <w:rPr>
          <w:rFonts w:ascii="Times New Roman" w:hAnsi="Times New Roman" w:cs="Times New Roman"/>
          <w:sz w:val="24"/>
          <w:szCs w:val="24"/>
        </w:rPr>
        <w:t xml:space="preserve"> бюджетов. </w:t>
      </w:r>
    </w:p>
    <w:p w:rsidR="000C0858" w:rsidRPr="0004163C" w:rsidRDefault="00EB259F" w:rsidP="00D948C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 xml:space="preserve">Инспекция является юридическим лицом, финансирование расходов на содержание аппарата Инспекции осуществляется за счёт средств, предусмотренных в федеральном бюджете. Инспекция осуществляет функции получателя средств федерального бюджета, предусмотренных на содержание Инспекции и реализацию возложенных на Инспекцию функций. </w:t>
      </w:r>
    </w:p>
    <w:p w:rsidR="00EB259F" w:rsidRPr="0004163C" w:rsidRDefault="00EB259F" w:rsidP="00D948C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 xml:space="preserve">Для нужд Инспекции </w:t>
      </w:r>
      <w:r w:rsidR="000C0858" w:rsidRPr="0004163C">
        <w:rPr>
          <w:rFonts w:ascii="Times New Roman" w:hAnsi="Times New Roman" w:cs="Times New Roman"/>
          <w:sz w:val="24"/>
          <w:szCs w:val="24"/>
        </w:rPr>
        <w:t xml:space="preserve">УФНС России по Иркутской области осуществляет </w:t>
      </w:r>
      <w:r w:rsidR="00894DE2" w:rsidRPr="0004163C">
        <w:rPr>
          <w:rFonts w:ascii="Times New Roman" w:hAnsi="Times New Roman" w:cs="Times New Roman"/>
          <w:sz w:val="24"/>
          <w:szCs w:val="24"/>
        </w:rPr>
        <w:t xml:space="preserve"> закупки товаров, работ, услуг</w:t>
      </w:r>
      <w:r w:rsidRPr="0004163C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 и иными нормативными правовыми актами о контрактной системе в сфер</w:t>
      </w:r>
      <w:r w:rsidR="00894DE2" w:rsidRPr="0004163C">
        <w:rPr>
          <w:rFonts w:ascii="Times New Roman" w:hAnsi="Times New Roman" w:cs="Times New Roman"/>
          <w:sz w:val="24"/>
          <w:szCs w:val="24"/>
        </w:rPr>
        <w:t>е закупок товаров, работ</w:t>
      </w:r>
      <w:r w:rsidRPr="0004163C">
        <w:rPr>
          <w:rFonts w:ascii="Times New Roman" w:hAnsi="Times New Roman" w:cs="Times New Roman"/>
          <w:sz w:val="24"/>
          <w:szCs w:val="24"/>
        </w:rPr>
        <w:t>.</w:t>
      </w:r>
    </w:p>
    <w:p w:rsidR="00D948C5" w:rsidRPr="0004163C" w:rsidRDefault="00894DE2" w:rsidP="00C84A6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Штатную численность и фонд оплаты труда инспекции доводит УФНС России по Иркутской области</w:t>
      </w:r>
      <w:r w:rsidR="00EB259F" w:rsidRPr="000416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4FC1" w:rsidRPr="0004163C" w:rsidRDefault="00C41CF7" w:rsidP="007E5BBF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Приложение № 1</w:t>
      </w:r>
      <w:r w:rsidR="00D041C1" w:rsidRPr="0004163C">
        <w:rPr>
          <w:rFonts w:ascii="Times New Roman" w:hAnsi="Times New Roman" w:cs="Times New Roman"/>
          <w:sz w:val="24"/>
          <w:szCs w:val="24"/>
        </w:rPr>
        <w:t xml:space="preserve"> </w:t>
      </w:r>
      <w:r w:rsidR="00B14FC1" w:rsidRPr="0004163C">
        <w:rPr>
          <w:rFonts w:ascii="Times New Roman" w:hAnsi="Times New Roman" w:cs="Times New Roman"/>
          <w:color w:val="000000"/>
          <w:sz w:val="24"/>
          <w:szCs w:val="24"/>
        </w:rPr>
        <w:t>к приказу</w:t>
      </w:r>
    </w:p>
    <w:p w:rsidR="00001D51" w:rsidRPr="0004163C" w:rsidRDefault="00747EA6" w:rsidP="00D948C5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163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 w:rsidR="00130B0A" w:rsidRPr="0004163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0416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0B0A" w:rsidRPr="0004163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D3032" w:rsidRPr="0004163C">
        <w:rPr>
          <w:rFonts w:ascii="Times New Roman" w:hAnsi="Times New Roman" w:cs="Times New Roman"/>
          <w:color w:val="000000"/>
          <w:sz w:val="24"/>
          <w:szCs w:val="24"/>
        </w:rPr>
        <w:t>от 10.10.2019 № 02-01-01/023@</w:t>
      </w:r>
    </w:p>
    <w:p w:rsidR="00BD58A4" w:rsidRPr="0004163C" w:rsidRDefault="00BD58A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63C">
        <w:rPr>
          <w:rFonts w:ascii="Times New Roman" w:hAnsi="Times New Roman" w:cs="Times New Roman"/>
          <w:b/>
          <w:sz w:val="24"/>
          <w:szCs w:val="24"/>
        </w:rPr>
        <w:t>Учетная политика</w:t>
      </w:r>
    </w:p>
    <w:p w:rsidR="00EC4F49" w:rsidRPr="0004163C" w:rsidRDefault="00EB259F" w:rsidP="00EC4F4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63C">
        <w:rPr>
          <w:rFonts w:ascii="Times New Roman" w:hAnsi="Times New Roman" w:cs="Times New Roman"/>
          <w:b/>
          <w:sz w:val="24"/>
          <w:szCs w:val="24"/>
        </w:rPr>
        <w:t>Инспекции</w:t>
      </w:r>
      <w:r w:rsidR="00BD58A4" w:rsidRPr="0004163C">
        <w:rPr>
          <w:rFonts w:ascii="Times New Roman" w:hAnsi="Times New Roman" w:cs="Times New Roman"/>
          <w:b/>
          <w:sz w:val="24"/>
          <w:szCs w:val="24"/>
        </w:rPr>
        <w:t xml:space="preserve"> для целей бюджетного учета</w:t>
      </w:r>
    </w:p>
    <w:p w:rsidR="00BD58A4" w:rsidRPr="0004163C" w:rsidRDefault="00BD58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b/>
          <w:sz w:val="24"/>
          <w:szCs w:val="24"/>
        </w:rPr>
        <w:t>I. Организационная часть</w:t>
      </w:r>
    </w:p>
    <w:p w:rsidR="00BD58A4" w:rsidRPr="0004163C" w:rsidRDefault="00BD58A4" w:rsidP="00D948C5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1. Основными задачами бюджетного учета являются:</w:t>
      </w:r>
    </w:p>
    <w:p w:rsidR="00BD58A4" w:rsidRPr="0004163C" w:rsidRDefault="00BD58A4" w:rsidP="00D948C5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 xml:space="preserve">- формирование документированной, систематизированной и достоверной информации о деятельности </w:t>
      </w:r>
      <w:r w:rsidR="00EB259F" w:rsidRPr="0004163C">
        <w:rPr>
          <w:rFonts w:ascii="Times New Roman" w:hAnsi="Times New Roman" w:cs="Times New Roman"/>
          <w:sz w:val="24"/>
          <w:szCs w:val="24"/>
        </w:rPr>
        <w:t>Инспекции</w:t>
      </w:r>
      <w:r w:rsidRPr="0004163C">
        <w:rPr>
          <w:rFonts w:ascii="Times New Roman" w:hAnsi="Times New Roman" w:cs="Times New Roman"/>
          <w:sz w:val="24"/>
          <w:szCs w:val="24"/>
        </w:rPr>
        <w:t>, е</w:t>
      </w:r>
      <w:r w:rsidR="00A37F90" w:rsidRPr="0004163C">
        <w:rPr>
          <w:rFonts w:ascii="Times New Roman" w:hAnsi="Times New Roman" w:cs="Times New Roman"/>
          <w:sz w:val="24"/>
          <w:szCs w:val="24"/>
        </w:rPr>
        <w:t>го</w:t>
      </w:r>
      <w:r w:rsidRPr="0004163C">
        <w:rPr>
          <w:rFonts w:ascii="Times New Roman" w:hAnsi="Times New Roman" w:cs="Times New Roman"/>
          <w:sz w:val="24"/>
          <w:szCs w:val="24"/>
        </w:rPr>
        <w:t xml:space="preserve"> имущественном и финансовом положении;</w:t>
      </w:r>
    </w:p>
    <w:p w:rsidR="00BD58A4" w:rsidRPr="0004163C" w:rsidRDefault="00BD58A4" w:rsidP="00D948C5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416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4163C">
        <w:rPr>
          <w:rFonts w:ascii="Times New Roman" w:hAnsi="Times New Roman" w:cs="Times New Roman"/>
          <w:sz w:val="24"/>
          <w:szCs w:val="24"/>
        </w:rPr>
        <w:t xml:space="preserve"> использованием материальных, трудовых и финансовых ресурсов в соответствии с утвержденными нормами, нормативами и сметами;</w:t>
      </w:r>
    </w:p>
    <w:p w:rsidR="00BD58A4" w:rsidRPr="0004163C" w:rsidRDefault="00BD58A4" w:rsidP="00D948C5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- своевременное предупреждение негативных явлений в финансово-хозяйственной деятельности;</w:t>
      </w:r>
    </w:p>
    <w:p w:rsidR="00BD58A4" w:rsidRPr="0004163C" w:rsidRDefault="00BD58A4" w:rsidP="00D948C5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 xml:space="preserve">- своевременное, непрерывное и сплошное документирование всех хозяйственных операций по получению и использованию лимитов бюджетных обязательств </w:t>
      </w:r>
      <w:r w:rsidR="009D6C70" w:rsidRPr="0004163C">
        <w:rPr>
          <w:rFonts w:ascii="Times New Roman" w:hAnsi="Times New Roman" w:cs="Times New Roman"/>
          <w:sz w:val="24"/>
          <w:szCs w:val="24"/>
        </w:rPr>
        <w:t>Инспекции</w:t>
      </w:r>
      <w:r w:rsidRPr="0004163C">
        <w:rPr>
          <w:rFonts w:ascii="Times New Roman" w:hAnsi="Times New Roman" w:cs="Times New Roman"/>
          <w:sz w:val="24"/>
          <w:szCs w:val="24"/>
        </w:rPr>
        <w:t>;</w:t>
      </w:r>
    </w:p>
    <w:p w:rsidR="00BD58A4" w:rsidRPr="0004163C" w:rsidRDefault="00BD58A4" w:rsidP="00D948C5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- своевременное, правильное и обособленное отражение информации по получению и использованию бюджетных средств, выделенных из бюджета, на соответствующих счетах аналитического и синтетического учета;</w:t>
      </w:r>
    </w:p>
    <w:p w:rsidR="00BD58A4" w:rsidRPr="0004163C" w:rsidRDefault="00BD58A4" w:rsidP="00D948C5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- выявление и мобилизация внутрихозяйственных резервов;</w:t>
      </w:r>
    </w:p>
    <w:p w:rsidR="00BD58A4" w:rsidRPr="0004163C" w:rsidRDefault="00BD58A4" w:rsidP="00D948C5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lastRenderedPageBreak/>
        <w:t xml:space="preserve">- правильное формирование и раскрытие информации об использовании бюджетных ассигнований </w:t>
      </w:r>
      <w:r w:rsidR="009D6C70" w:rsidRPr="0004163C">
        <w:rPr>
          <w:rFonts w:ascii="Times New Roman" w:hAnsi="Times New Roman" w:cs="Times New Roman"/>
          <w:sz w:val="24"/>
          <w:szCs w:val="24"/>
        </w:rPr>
        <w:t>Инспекции</w:t>
      </w:r>
      <w:r w:rsidRPr="0004163C">
        <w:rPr>
          <w:rFonts w:ascii="Times New Roman" w:hAnsi="Times New Roman" w:cs="Times New Roman"/>
          <w:sz w:val="24"/>
          <w:szCs w:val="24"/>
        </w:rPr>
        <w:t xml:space="preserve"> в отчетности об исполнении бюджетов бюджетной системы РФ;</w:t>
      </w:r>
    </w:p>
    <w:p w:rsidR="00BD58A4" w:rsidRPr="0004163C" w:rsidRDefault="00BD58A4" w:rsidP="00D948C5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- обеспечение информацией для контроля за своевременным</w:t>
      </w:r>
      <w:r w:rsidR="0034177B" w:rsidRPr="0004163C">
        <w:rPr>
          <w:rFonts w:ascii="Times New Roman" w:hAnsi="Times New Roman" w:cs="Times New Roman"/>
          <w:sz w:val="24"/>
          <w:szCs w:val="24"/>
        </w:rPr>
        <w:t>,</w:t>
      </w:r>
      <w:r w:rsidRPr="0004163C">
        <w:rPr>
          <w:rFonts w:ascii="Times New Roman" w:hAnsi="Times New Roman" w:cs="Times New Roman"/>
          <w:sz w:val="24"/>
          <w:szCs w:val="24"/>
        </w:rPr>
        <w:t xml:space="preserve"> целевым </w:t>
      </w:r>
      <w:r w:rsidR="00A37F90" w:rsidRPr="0004163C">
        <w:rPr>
          <w:rFonts w:ascii="Times New Roman" w:hAnsi="Times New Roman" w:cs="Times New Roman"/>
          <w:sz w:val="24"/>
          <w:szCs w:val="24"/>
        </w:rPr>
        <w:t xml:space="preserve">и эффективным </w:t>
      </w:r>
      <w:r w:rsidRPr="0004163C">
        <w:rPr>
          <w:rFonts w:ascii="Times New Roman" w:hAnsi="Times New Roman" w:cs="Times New Roman"/>
          <w:sz w:val="24"/>
          <w:szCs w:val="24"/>
        </w:rPr>
        <w:t xml:space="preserve">использованием выделенных </w:t>
      </w:r>
      <w:r w:rsidR="005C2C16" w:rsidRPr="0004163C">
        <w:rPr>
          <w:rFonts w:ascii="Times New Roman" w:hAnsi="Times New Roman" w:cs="Times New Roman"/>
          <w:sz w:val="24"/>
          <w:szCs w:val="24"/>
        </w:rPr>
        <w:t>лимитов бюджетных обязательств (</w:t>
      </w:r>
      <w:r w:rsidRPr="0004163C">
        <w:rPr>
          <w:rFonts w:ascii="Times New Roman" w:hAnsi="Times New Roman" w:cs="Times New Roman"/>
          <w:sz w:val="24"/>
          <w:szCs w:val="24"/>
        </w:rPr>
        <w:t>ЛБО</w:t>
      </w:r>
      <w:r w:rsidR="005C2C16" w:rsidRPr="0004163C">
        <w:rPr>
          <w:rFonts w:ascii="Times New Roman" w:hAnsi="Times New Roman" w:cs="Times New Roman"/>
          <w:sz w:val="24"/>
          <w:szCs w:val="24"/>
        </w:rPr>
        <w:t>)</w:t>
      </w:r>
      <w:r w:rsidRPr="0004163C">
        <w:rPr>
          <w:rFonts w:ascii="Times New Roman" w:hAnsi="Times New Roman" w:cs="Times New Roman"/>
          <w:sz w:val="24"/>
          <w:szCs w:val="24"/>
        </w:rPr>
        <w:t>.</w:t>
      </w:r>
    </w:p>
    <w:p w:rsidR="00BD58A4" w:rsidRPr="0004163C" w:rsidRDefault="00BD58A4" w:rsidP="00D948C5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 xml:space="preserve">2. Ответственным за организацию ведения бюджетного учета и хранение документов бюджетного учета является </w:t>
      </w:r>
      <w:r w:rsidR="00EB259F" w:rsidRPr="0004163C">
        <w:rPr>
          <w:rFonts w:ascii="Times New Roman" w:hAnsi="Times New Roman" w:cs="Times New Roman"/>
          <w:sz w:val="24"/>
          <w:szCs w:val="24"/>
        </w:rPr>
        <w:t>начальник Инспекции</w:t>
      </w:r>
      <w:r w:rsidRPr="0004163C">
        <w:rPr>
          <w:rFonts w:ascii="Times New Roman" w:hAnsi="Times New Roman" w:cs="Times New Roman"/>
          <w:sz w:val="24"/>
          <w:szCs w:val="24"/>
        </w:rPr>
        <w:t>. За формирование учетной политики, ведение бюджетного учета, своевременное представление полной и достоверной бюджетной отчетности отвечает начальник</w:t>
      </w:r>
      <w:r w:rsidR="00A37F90" w:rsidRPr="0004163C">
        <w:rPr>
          <w:rFonts w:ascii="Times New Roman" w:hAnsi="Times New Roman" w:cs="Times New Roman"/>
          <w:sz w:val="24"/>
          <w:szCs w:val="24"/>
        </w:rPr>
        <w:t>а</w:t>
      </w:r>
      <w:r w:rsidRPr="0004163C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EB259F" w:rsidRPr="0004163C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A37F90" w:rsidRPr="0004163C">
        <w:rPr>
          <w:rFonts w:ascii="Times New Roman" w:hAnsi="Times New Roman" w:cs="Times New Roman"/>
          <w:sz w:val="24"/>
          <w:szCs w:val="24"/>
        </w:rPr>
        <w:t>обеспечения – главный бухгалтер</w:t>
      </w:r>
      <w:r w:rsidRPr="0004163C">
        <w:rPr>
          <w:rFonts w:ascii="Times New Roman" w:hAnsi="Times New Roman" w:cs="Times New Roman"/>
          <w:sz w:val="24"/>
          <w:szCs w:val="24"/>
        </w:rPr>
        <w:t>.</w:t>
      </w:r>
    </w:p>
    <w:p w:rsidR="00BD58A4" w:rsidRPr="0004163C" w:rsidRDefault="00BD58A4" w:rsidP="00D948C5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(</w:t>
      </w:r>
      <w:r w:rsidRPr="0004163C">
        <w:rPr>
          <w:rFonts w:ascii="Times New Roman" w:hAnsi="Times New Roman" w:cs="Times New Roman"/>
          <w:i/>
          <w:sz w:val="24"/>
          <w:szCs w:val="24"/>
        </w:rPr>
        <w:t xml:space="preserve">Основание: </w:t>
      </w:r>
      <w:hyperlink r:id="rId9" w:history="1">
        <w:r w:rsidRPr="0004163C">
          <w:rPr>
            <w:rFonts w:ascii="Times New Roman" w:hAnsi="Times New Roman" w:cs="Times New Roman"/>
            <w:i/>
            <w:sz w:val="24"/>
            <w:szCs w:val="24"/>
          </w:rPr>
          <w:t>ч. 1</w:t>
        </w:r>
      </w:hyperlink>
      <w:r w:rsidRPr="0004163C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0" w:history="1">
        <w:r w:rsidRPr="0004163C">
          <w:rPr>
            <w:rFonts w:ascii="Times New Roman" w:hAnsi="Times New Roman" w:cs="Times New Roman"/>
            <w:i/>
            <w:sz w:val="24"/>
            <w:szCs w:val="24"/>
          </w:rPr>
          <w:t>3 ст. 7</w:t>
        </w:r>
      </w:hyperlink>
      <w:r w:rsidRPr="0004163C">
        <w:rPr>
          <w:rFonts w:ascii="Times New Roman" w:hAnsi="Times New Roman" w:cs="Times New Roman"/>
          <w:i/>
          <w:sz w:val="24"/>
          <w:szCs w:val="24"/>
        </w:rPr>
        <w:t xml:space="preserve"> Закона </w:t>
      </w:r>
      <w:r w:rsidR="0034177B" w:rsidRPr="0004163C">
        <w:rPr>
          <w:rFonts w:ascii="Times New Roman" w:hAnsi="Times New Roman" w:cs="Times New Roman"/>
          <w:i/>
          <w:sz w:val="24"/>
          <w:szCs w:val="24"/>
        </w:rPr>
        <w:t>№</w:t>
      </w:r>
      <w:r w:rsidRPr="0004163C">
        <w:rPr>
          <w:rFonts w:ascii="Times New Roman" w:hAnsi="Times New Roman" w:cs="Times New Roman"/>
          <w:i/>
          <w:sz w:val="24"/>
          <w:szCs w:val="24"/>
        </w:rPr>
        <w:t xml:space="preserve"> 402-ФЗ</w:t>
      </w:r>
      <w:r w:rsidRPr="0004163C">
        <w:rPr>
          <w:rFonts w:ascii="Times New Roman" w:hAnsi="Times New Roman" w:cs="Times New Roman"/>
          <w:sz w:val="24"/>
          <w:szCs w:val="24"/>
        </w:rPr>
        <w:t>)</w:t>
      </w:r>
    </w:p>
    <w:p w:rsidR="00BD58A4" w:rsidRPr="0004163C" w:rsidRDefault="00BD58A4" w:rsidP="00D948C5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 xml:space="preserve">3. Ведение бюджетного учета осуществляет отдел </w:t>
      </w:r>
      <w:r w:rsidR="00EB259F" w:rsidRPr="0004163C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9E7D5B" w:rsidRPr="0004163C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EB259F" w:rsidRPr="0004163C">
        <w:rPr>
          <w:rFonts w:ascii="Times New Roman" w:hAnsi="Times New Roman" w:cs="Times New Roman"/>
          <w:sz w:val="24"/>
          <w:szCs w:val="24"/>
        </w:rPr>
        <w:t>Инспекции</w:t>
      </w:r>
      <w:r w:rsidRPr="0004163C">
        <w:rPr>
          <w:rFonts w:ascii="Times New Roman" w:hAnsi="Times New Roman" w:cs="Times New Roman"/>
          <w:sz w:val="24"/>
          <w:szCs w:val="24"/>
        </w:rPr>
        <w:t xml:space="preserve">. Отдел подчиняется начальнику отдела </w:t>
      </w:r>
      <w:r w:rsidR="00EB259F" w:rsidRPr="0004163C">
        <w:rPr>
          <w:rFonts w:ascii="Times New Roman" w:hAnsi="Times New Roman" w:cs="Times New Roman"/>
          <w:sz w:val="24"/>
          <w:szCs w:val="24"/>
        </w:rPr>
        <w:t>общего обеспечения Инспекции, начальнику инспекции</w:t>
      </w:r>
      <w:r w:rsidRPr="0004163C">
        <w:rPr>
          <w:rFonts w:ascii="Times New Roman" w:hAnsi="Times New Roman" w:cs="Times New Roman"/>
          <w:sz w:val="24"/>
          <w:szCs w:val="24"/>
        </w:rPr>
        <w:t xml:space="preserve">. Деятельность должностных лиц отдела регламентируется Положением об отделе </w:t>
      </w:r>
      <w:r w:rsidR="00EB259F" w:rsidRPr="0004163C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9E7D5B" w:rsidRPr="0004163C">
        <w:rPr>
          <w:rFonts w:ascii="Times New Roman" w:hAnsi="Times New Roman" w:cs="Times New Roman"/>
          <w:sz w:val="24"/>
          <w:szCs w:val="24"/>
        </w:rPr>
        <w:t>обеспечения</w:t>
      </w:r>
      <w:r w:rsidRPr="0004163C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EB259F" w:rsidRPr="0004163C">
        <w:rPr>
          <w:rFonts w:ascii="Times New Roman" w:hAnsi="Times New Roman" w:cs="Times New Roman"/>
          <w:sz w:val="24"/>
          <w:szCs w:val="24"/>
        </w:rPr>
        <w:t>начальником инспекции</w:t>
      </w:r>
      <w:r w:rsidR="009E7D5B" w:rsidRPr="0004163C">
        <w:rPr>
          <w:rFonts w:ascii="Times New Roman" w:hAnsi="Times New Roman" w:cs="Times New Roman"/>
          <w:sz w:val="24"/>
          <w:szCs w:val="24"/>
        </w:rPr>
        <w:t xml:space="preserve"> </w:t>
      </w:r>
      <w:r w:rsidRPr="0004163C">
        <w:rPr>
          <w:rFonts w:ascii="Times New Roman" w:hAnsi="Times New Roman" w:cs="Times New Roman"/>
          <w:sz w:val="24"/>
          <w:szCs w:val="24"/>
        </w:rPr>
        <w:t xml:space="preserve">и должностными </w:t>
      </w:r>
      <w:r w:rsidR="002661BE" w:rsidRPr="0004163C">
        <w:rPr>
          <w:rFonts w:ascii="Times New Roman" w:hAnsi="Times New Roman" w:cs="Times New Roman"/>
          <w:sz w:val="24"/>
          <w:szCs w:val="24"/>
        </w:rPr>
        <w:t>регламентами</w:t>
      </w:r>
      <w:r w:rsidRPr="0004163C">
        <w:rPr>
          <w:rFonts w:ascii="Times New Roman" w:hAnsi="Times New Roman" w:cs="Times New Roman"/>
          <w:sz w:val="24"/>
          <w:szCs w:val="24"/>
        </w:rPr>
        <w:t>.</w:t>
      </w:r>
    </w:p>
    <w:p w:rsidR="00BD58A4" w:rsidRPr="0004163C" w:rsidRDefault="00BD58A4" w:rsidP="00D948C5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 xml:space="preserve">Требования по документальному оформлению хозяйственных операций и представлению в отдел </w:t>
      </w:r>
      <w:r w:rsidR="00EB259F" w:rsidRPr="0004163C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9E7D5B" w:rsidRPr="0004163C">
        <w:rPr>
          <w:rFonts w:ascii="Times New Roman" w:hAnsi="Times New Roman" w:cs="Times New Roman"/>
          <w:sz w:val="24"/>
          <w:szCs w:val="24"/>
        </w:rPr>
        <w:t>обеспечения</w:t>
      </w:r>
      <w:r w:rsidRPr="0004163C">
        <w:rPr>
          <w:rFonts w:ascii="Times New Roman" w:hAnsi="Times New Roman" w:cs="Times New Roman"/>
          <w:sz w:val="24"/>
          <w:szCs w:val="24"/>
        </w:rPr>
        <w:t xml:space="preserve"> необходимых документов и сведений обязательны для всех должностных лиц </w:t>
      </w:r>
      <w:r w:rsidR="00EB259F" w:rsidRPr="0004163C">
        <w:rPr>
          <w:rFonts w:ascii="Times New Roman" w:hAnsi="Times New Roman" w:cs="Times New Roman"/>
          <w:sz w:val="24"/>
          <w:szCs w:val="24"/>
        </w:rPr>
        <w:t>Инспекции</w:t>
      </w:r>
      <w:r w:rsidRPr="0004163C">
        <w:rPr>
          <w:rFonts w:ascii="Times New Roman" w:hAnsi="Times New Roman" w:cs="Times New Roman"/>
          <w:sz w:val="24"/>
          <w:szCs w:val="24"/>
        </w:rPr>
        <w:t>.</w:t>
      </w:r>
    </w:p>
    <w:p w:rsidR="00BD58A4" w:rsidRPr="0004163C" w:rsidRDefault="00BD58A4" w:rsidP="00D948C5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Отдел имеет право не принимать документы о фактах финансово-хозяйственной деятельности, оформленные с нарушением требований законодательства РФ.</w:t>
      </w:r>
      <w:r w:rsidR="0008080C" w:rsidRPr="0004163C">
        <w:rPr>
          <w:rFonts w:ascii="Times New Roman" w:hAnsi="Times New Roman" w:cs="Times New Roman"/>
          <w:sz w:val="24"/>
          <w:szCs w:val="24"/>
        </w:rPr>
        <w:t xml:space="preserve">  </w:t>
      </w:r>
      <w:r w:rsidRPr="0004163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11" w:history="1">
        <w:r w:rsidRPr="0004163C">
          <w:rPr>
            <w:rFonts w:ascii="Times New Roman" w:hAnsi="Times New Roman" w:cs="Times New Roman"/>
            <w:i/>
            <w:sz w:val="24"/>
            <w:szCs w:val="24"/>
          </w:rPr>
          <w:t>п. 6</w:t>
        </w:r>
      </w:hyperlink>
      <w:r w:rsidRPr="0004163C">
        <w:rPr>
          <w:rFonts w:ascii="Times New Roman" w:hAnsi="Times New Roman" w:cs="Times New Roman"/>
          <w:i/>
          <w:sz w:val="24"/>
          <w:szCs w:val="24"/>
        </w:rPr>
        <w:t xml:space="preserve"> Инструкции </w:t>
      </w:r>
      <w:r w:rsidR="002661BE" w:rsidRPr="0004163C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Pr="0004163C">
        <w:rPr>
          <w:rFonts w:ascii="Times New Roman" w:hAnsi="Times New Roman" w:cs="Times New Roman"/>
          <w:i/>
          <w:sz w:val="24"/>
          <w:szCs w:val="24"/>
        </w:rPr>
        <w:t>157н)</w:t>
      </w:r>
    </w:p>
    <w:p w:rsidR="00BD58A4" w:rsidRPr="0004163C" w:rsidRDefault="00BD58A4" w:rsidP="00D948C5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 xml:space="preserve">4. Рабочий план счетов бюджетного учета приведен в </w:t>
      </w:r>
      <w:hyperlink w:anchor="P588" w:history="1">
        <w:r w:rsidRPr="0004163C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 w:rsidR="002661BE" w:rsidRPr="0004163C">
          <w:rPr>
            <w:rFonts w:ascii="Times New Roman" w:hAnsi="Times New Roman" w:cs="Times New Roman"/>
            <w:sz w:val="24"/>
            <w:szCs w:val="24"/>
          </w:rPr>
          <w:t xml:space="preserve">№ </w:t>
        </w:r>
        <w:r w:rsidRPr="0004163C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04163C">
        <w:rPr>
          <w:rFonts w:ascii="Times New Roman" w:hAnsi="Times New Roman" w:cs="Times New Roman"/>
          <w:sz w:val="24"/>
          <w:szCs w:val="24"/>
        </w:rPr>
        <w:t xml:space="preserve"> к настоящей Учетной политике.</w:t>
      </w:r>
    </w:p>
    <w:p w:rsidR="00BD58A4" w:rsidRPr="0004163C" w:rsidRDefault="006B313E" w:rsidP="0008080C">
      <w:pPr>
        <w:tabs>
          <w:tab w:val="left" w:pos="284"/>
        </w:tabs>
        <w:autoSpaceDE w:val="0"/>
        <w:autoSpaceDN w:val="0"/>
        <w:adjustRightInd w:val="0"/>
        <w:ind w:firstLine="284"/>
        <w:jc w:val="both"/>
      </w:pPr>
      <w:proofErr w:type="gramStart"/>
      <w:r w:rsidRPr="0004163C">
        <w:rPr>
          <w:rFonts w:eastAsiaTheme="minorHAnsi"/>
          <w:lang w:eastAsia="en-US"/>
        </w:rPr>
        <w:t>Р</w:t>
      </w:r>
      <w:r w:rsidR="00A712D1" w:rsidRPr="0004163C">
        <w:rPr>
          <w:rFonts w:eastAsiaTheme="minorHAnsi"/>
          <w:lang w:eastAsia="en-US"/>
        </w:rPr>
        <w:t xml:space="preserve">абочий план счетов, а также требования к структуре аналитического учета, применяются непрерывно и изменяются </w:t>
      </w:r>
      <w:r w:rsidR="00E56DDC" w:rsidRPr="0004163C">
        <w:rPr>
          <w:rFonts w:eastAsiaTheme="minorHAnsi"/>
          <w:lang w:eastAsia="en-US"/>
        </w:rPr>
        <w:t xml:space="preserve">(актуализируются) </w:t>
      </w:r>
      <w:r w:rsidR="00A712D1" w:rsidRPr="0004163C">
        <w:rPr>
          <w:rFonts w:eastAsiaTheme="minorHAnsi"/>
          <w:lang w:eastAsia="en-US"/>
        </w:rPr>
        <w:t>при условии обеспечения сопоставимости показателей бухгалтерского учета и отчетности за отчетный, текущий и очередной финансовый годы (очередной финансовый год и плановый период)</w:t>
      </w:r>
      <w:r w:rsidRPr="0004163C">
        <w:rPr>
          <w:rFonts w:eastAsiaTheme="minorHAnsi"/>
          <w:lang w:eastAsia="en-US"/>
        </w:rPr>
        <w:t>.</w:t>
      </w:r>
      <w:proofErr w:type="gramEnd"/>
      <w:r w:rsidR="00FD6B65" w:rsidRPr="0004163C">
        <w:rPr>
          <w:rFonts w:eastAsiaTheme="minorHAnsi"/>
          <w:lang w:eastAsia="en-US"/>
        </w:rPr>
        <w:t xml:space="preserve"> Номер счета плана счетов состоит из двадцати шести разрядов.</w:t>
      </w:r>
      <w:r w:rsidR="0008080C" w:rsidRPr="0004163C">
        <w:rPr>
          <w:rFonts w:eastAsiaTheme="minorHAnsi"/>
          <w:lang w:eastAsia="en-US"/>
        </w:rPr>
        <w:t xml:space="preserve">  </w:t>
      </w:r>
      <w:r w:rsidR="00BD58A4" w:rsidRPr="0004163C">
        <w:rPr>
          <w:i/>
        </w:rPr>
        <w:t xml:space="preserve">(Основание: </w:t>
      </w:r>
      <w:hyperlink r:id="rId12" w:history="1">
        <w:r w:rsidR="00BD58A4" w:rsidRPr="0004163C">
          <w:rPr>
            <w:i/>
          </w:rPr>
          <w:t>п. п. 3</w:t>
        </w:r>
      </w:hyperlink>
      <w:r w:rsidR="00BD58A4" w:rsidRPr="0004163C">
        <w:rPr>
          <w:i/>
        </w:rPr>
        <w:t xml:space="preserve">, </w:t>
      </w:r>
      <w:hyperlink r:id="rId13" w:history="1">
        <w:r w:rsidR="00BD58A4" w:rsidRPr="0004163C">
          <w:rPr>
            <w:i/>
          </w:rPr>
          <w:t>6</w:t>
        </w:r>
      </w:hyperlink>
      <w:r w:rsidR="00BD58A4" w:rsidRPr="0004163C">
        <w:rPr>
          <w:i/>
        </w:rPr>
        <w:t xml:space="preserve">, </w:t>
      </w:r>
      <w:hyperlink r:id="rId14" w:history="1">
        <w:r w:rsidR="00BD58A4" w:rsidRPr="0004163C">
          <w:rPr>
            <w:i/>
          </w:rPr>
          <w:t>21</w:t>
        </w:r>
      </w:hyperlink>
      <w:r w:rsidR="00BD58A4" w:rsidRPr="0004163C">
        <w:rPr>
          <w:i/>
        </w:rPr>
        <w:t xml:space="preserve">, </w:t>
      </w:r>
      <w:hyperlink r:id="rId15" w:history="1">
        <w:r w:rsidR="00BD58A4" w:rsidRPr="0004163C">
          <w:rPr>
            <w:i/>
          </w:rPr>
          <w:t>332</w:t>
        </w:r>
      </w:hyperlink>
      <w:r w:rsidR="00BD58A4" w:rsidRPr="0004163C">
        <w:rPr>
          <w:i/>
        </w:rPr>
        <w:t xml:space="preserve"> Инструкции </w:t>
      </w:r>
      <w:r w:rsidR="002661BE" w:rsidRPr="0004163C">
        <w:rPr>
          <w:i/>
        </w:rPr>
        <w:t>№</w:t>
      </w:r>
      <w:r w:rsidR="00BD58A4" w:rsidRPr="0004163C">
        <w:rPr>
          <w:i/>
        </w:rPr>
        <w:t xml:space="preserve"> 157н, </w:t>
      </w:r>
      <w:hyperlink r:id="rId16" w:history="1">
        <w:r w:rsidR="00BD58A4" w:rsidRPr="0004163C">
          <w:rPr>
            <w:i/>
          </w:rPr>
          <w:t>п. 2</w:t>
        </w:r>
      </w:hyperlink>
      <w:r w:rsidR="00BD58A4" w:rsidRPr="0004163C">
        <w:rPr>
          <w:i/>
        </w:rPr>
        <w:t xml:space="preserve"> Инструкции </w:t>
      </w:r>
      <w:r w:rsidR="002661BE" w:rsidRPr="0004163C">
        <w:rPr>
          <w:i/>
        </w:rPr>
        <w:t>№</w:t>
      </w:r>
      <w:r w:rsidR="00BD58A4" w:rsidRPr="0004163C">
        <w:rPr>
          <w:i/>
        </w:rPr>
        <w:t xml:space="preserve"> 162н)</w:t>
      </w:r>
    </w:p>
    <w:p w:rsidR="00BD58A4" w:rsidRPr="0004163C" w:rsidRDefault="00BD58A4" w:rsidP="00D948C5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18"/>
      <w:bookmarkEnd w:id="0"/>
      <w:r w:rsidRPr="0004163C">
        <w:rPr>
          <w:rFonts w:ascii="Times New Roman" w:hAnsi="Times New Roman" w:cs="Times New Roman"/>
          <w:sz w:val="24"/>
          <w:szCs w:val="24"/>
        </w:rPr>
        <w:t xml:space="preserve">5. </w:t>
      </w:r>
      <w:r w:rsidR="00EB259F" w:rsidRPr="0004163C">
        <w:rPr>
          <w:rFonts w:ascii="Times New Roman" w:hAnsi="Times New Roman" w:cs="Times New Roman"/>
          <w:sz w:val="24"/>
          <w:szCs w:val="24"/>
        </w:rPr>
        <w:t>Инспекцией</w:t>
      </w:r>
      <w:r w:rsidR="009E7D5B" w:rsidRPr="0004163C">
        <w:rPr>
          <w:rFonts w:ascii="Times New Roman" w:hAnsi="Times New Roman" w:cs="Times New Roman"/>
          <w:sz w:val="24"/>
          <w:szCs w:val="24"/>
        </w:rPr>
        <w:t xml:space="preserve"> </w:t>
      </w:r>
      <w:r w:rsidRPr="0004163C">
        <w:rPr>
          <w:rFonts w:ascii="Times New Roman" w:hAnsi="Times New Roman" w:cs="Times New Roman"/>
          <w:sz w:val="24"/>
          <w:szCs w:val="24"/>
        </w:rPr>
        <w:t xml:space="preserve"> при осуществлении своей деятельности применяются следующие коды вида финансового обеспечения (деятельности):</w:t>
      </w:r>
    </w:p>
    <w:p w:rsidR="00BD58A4" w:rsidRPr="0004163C" w:rsidRDefault="0004163C" w:rsidP="00D948C5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BD58A4" w:rsidRPr="0004163C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BD58A4" w:rsidRPr="0004163C">
        <w:rPr>
          <w:rFonts w:ascii="Times New Roman" w:hAnsi="Times New Roman" w:cs="Times New Roman"/>
          <w:sz w:val="24"/>
          <w:szCs w:val="24"/>
        </w:rPr>
        <w:t xml:space="preserve"> - деятельность, </w:t>
      </w:r>
      <w:r w:rsidR="009E7D5B" w:rsidRPr="0004163C">
        <w:rPr>
          <w:rFonts w:ascii="Times New Roman" w:hAnsi="Times New Roman" w:cs="Times New Roman"/>
          <w:sz w:val="24"/>
          <w:szCs w:val="24"/>
        </w:rPr>
        <w:t xml:space="preserve">осуществляемая за счет средств федерального </w:t>
      </w:r>
      <w:r w:rsidR="00BD58A4" w:rsidRPr="0004163C">
        <w:rPr>
          <w:rFonts w:ascii="Times New Roman" w:hAnsi="Times New Roman" w:cs="Times New Roman"/>
          <w:sz w:val="24"/>
          <w:szCs w:val="24"/>
        </w:rPr>
        <w:t>бюджета бюджетной системы РФ (бюджетная деятельность);</w:t>
      </w:r>
    </w:p>
    <w:p w:rsidR="00BD58A4" w:rsidRPr="0004163C" w:rsidRDefault="0004163C" w:rsidP="00D948C5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BD58A4" w:rsidRPr="0004163C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BD58A4" w:rsidRPr="0004163C">
        <w:rPr>
          <w:rFonts w:ascii="Times New Roman" w:hAnsi="Times New Roman" w:cs="Times New Roman"/>
          <w:sz w:val="24"/>
          <w:szCs w:val="24"/>
        </w:rPr>
        <w:t xml:space="preserve"> - средства во временном распоряжении.</w:t>
      </w:r>
      <w:r w:rsidR="0008080C" w:rsidRPr="0004163C">
        <w:rPr>
          <w:rFonts w:ascii="Times New Roman" w:hAnsi="Times New Roman" w:cs="Times New Roman"/>
          <w:sz w:val="24"/>
          <w:szCs w:val="24"/>
        </w:rPr>
        <w:t xml:space="preserve">  </w:t>
      </w:r>
      <w:r w:rsidR="00BD58A4" w:rsidRPr="0004163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19" w:history="1">
        <w:r w:rsidR="00BD58A4" w:rsidRPr="0004163C">
          <w:rPr>
            <w:rFonts w:ascii="Times New Roman" w:hAnsi="Times New Roman" w:cs="Times New Roman"/>
            <w:i/>
            <w:sz w:val="24"/>
            <w:szCs w:val="24"/>
          </w:rPr>
          <w:t>п. 21</w:t>
        </w:r>
      </w:hyperlink>
      <w:r w:rsidR="00BD58A4" w:rsidRPr="0004163C">
        <w:rPr>
          <w:rFonts w:ascii="Times New Roman" w:hAnsi="Times New Roman" w:cs="Times New Roman"/>
          <w:i/>
          <w:sz w:val="24"/>
          <w:szCs w:val="24"/>
        </w:rPr>
        <w:t xml:space="preserve"> Инструкции </w:t>
      </w:r>
      <w:r w:rsidR="002661BE" w:rsidRPr="0004163C">
        <w:rPr>
          <w:rFonts w:ascii="Times New Roman" w:hAnsi="Times New Roman" w:cs="Times New Roman"/>
          <w:i/>
          <w:sz w:val="24"/>
          <w:szCs w:val="24"/>
        </w:rPr>
        <w:t>№</w:t>
      </w:r>
      <w:r w:rsidR="00BD58A4" w:rsidRPr="0004163C">
        <w:rPr>
          <w:rFonts w:ascii="Times New Roman" w:hAnsi="Times New Roman" w:cs="Times New Roman"/>
          <w:i/>
          <w:sz w:val="24"/>
          <w:szCs w:val="24"/>
        </w:rPr>
        <w:t xml:space="preserve"> 157н)</w:t>
      </w:r>
    </w:p>
    <w:p w:rsidR="00463F28" w:rsidRPr="0004163C" w:rsidRDefault="00BD58A4" w:rsidP="00D948C5">
      <w:pPr>
        <w:tabs>
          <w:tab w:val="left" w:pos="284"/>
        </w:tabs>
        <w:autoSpaceDE w:val="0"/>
        <w:autoSpaceDN w:val="0"/>
        <w:adjustRightInd w:val="0"/>
        <w:ind w:firstLine="284"/>
        <w:jc w:val="both"/>
      </w:pPr>
      <w:r w:rsidRPr="0004163C">
        <w:t xml:space="preserve">6. Форма ведения бюджетного учета - автоматизированная с применением специализированной бухгалтерской программы </w:t>
      </w:r>
      <w:r w:rsidR="009E7D5B" w:rsidRPr="0004163C">
        <w:t>«1С</w:t>
      </w:r>
      <w:proofErr w:type="gramStart"/>
      <w:r w:rsidR="0072038A" w:rsidRPr="0004163C">
        <w:t>:П</w:t>
      </w:r>
      <w:proofErr w:type="gramEnd"/>
      <w:r w:rsidR="0072038A" w:rsidRPr="0004163C">
        <w:t>редприятие.</w:t>
      </w:r>
      <w:r w:rsidR="009E7D5B" w:rsidRPr="0004163C">
        <w:t xml:space="preserve"> Бухгалтерия</w:t>
      </w:r>
      <w:r w:rsidR="0072038A" w:rsidRPr="0004163C">
        <w:t xml:space="preserve"> государственного учреждения 8</w:t>
      </w:r>
      <w:r w:rsidR="009E7D5B" w:rsidRPr="0004163C">
        <w:t>»</w:t>
      </w:r>
      <w:r w:rsidRPr="0004163C">
        <w:t>.</w:t>
      </w:r>
      <w:r w:rsidR="00463F28" w:rsidRPr="0004163C">
        <w:t xml:space="preserve">  </w:t>
      </w:r>
    </w:p>
    <w:p w:rsidR="00BD58A4" w:rsidRPr="0004163C" w:rsidRDefault="00463F28" w:rsidP="0008080C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i/>
        </w:rPr>
      </w:pPr>
      <w:r w:rsidRPr="0004163C">
        <w:t>В случае необходимости регистры бухгалтерского учета  распечатываются на бумажном  носителе. Срок хранения учетных регистров в электронном виде 5 лет.</w:t>
      </w:r>
      <w:r w:rsidR="0008080C" w:rsidRPr="0004163C">
        <w:t xml:space="preserve">  </w:t>
      </w:r>
      <w:r w:rsidR="00BD58A4" w:rsidRPr="0004163C">
        <w:rPr>
          <w:i/>
        </w:rPr>
        <w:t xml:space="preserve">(Основание: </w:t>
      </w:r>
      <w:hyperlink r:id="rId20" w:history="1">
        <w:r w:rsidR="00BD58A4" w:rsidRPr="0004163C">
          <w:rPr>
            <w:i/>
          </w:rPr>
          <w:t>п. п. 6</w:t>
        </w:r>
      </w:hyperlink>
      <w:r w:rsidR="00BD58A4" w:rsidRPr="0004163C">
        <w:rPr>
          <w:i/>
        </w:rPr>
        <w:t xml:space="preserve">, </w:t>
      </w:r>
      <w:hyperlink r:id="rId21" w:history="1">
        <w:r w:rsidR="00BD58A4" w:rsidRPr="0004163C">
          <w:rPr>
            <w:i/>
          </w:rPr>
          <w:t>19</w:t>
        </w:r>
      </w:hyperlink>
      <w:r w:rsidR="00BD58A4" w:rsidRPr="0004163C">
        <w:rPr>
          <w:i/>
        </w:rPr>
        <w:t xml:space="preserve"> Инструкции </w:t>
      </w:r>
      <w:r w:rsidR="002661BE" w:rsidRPr="0004163C">
        <w:rPr>
          <w:i/>
        </w:rPr>
        <w:t>№</w:t>
      </w:r>
      <w:r w:rsidR="00BD58A4" w:rsidRPr="0004163C">
        <w:rPr>
          <w:i/>
        </w:rPr>
        <w:t xml:space="preserve"> 157н)</w:t>
      </w:r>
    </w:p>
    <w:p w:rsidR="00BD58A4" w:rsidRPr="0004163C" w:rsidRDefault="00BD58A4" w:rsidP="00D948C5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7. Для ведения бюджетного учета применяются следующие формы первичных учетных документов</w:t>
      </w:r>
      <w:r w:rsidR="00640C74" w:rsidRPr="0004163C">
        <w:rPr>
          <w:rFonts w:ascii="Times New Roman" w:hAnsi="Times New Roman" w:cs="Times New Roman"/>
          <w:sz w:val="24"/>
          <w:szCs w:val="24"/>
        </w:rPr>
        <w:t xml:space="preserve"> (Приложение № 2)</w:t>
      </w:r>
      <w:r w:rsidRPr="0004163C">
        <w:rPr>
          <w:rFonts w:ascii="Times New Roman" w:hAnsi="Times New Roman" w:cs="Times New Roman"/>
          <w:sz w:val="24"/>
          <w:szCs w:val="24"/>
        </w:rPr>
        <w:t>:</w:t>
      </w:r>
    </w:p>
    <w:p w:rsidR="00BD58A4" w:rsidRPr="0004163C" w:rsidRDefault="00BD58A4" w:rsidP="00D948C5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 xml:space="preserve">- унифицированные </w:t>
      </w:r>
      <w:hyperlink r:id="rId22" w:history="1">
        <w:r w:rsidRPr="0004163C">
          <w:rPr>
            <w:rFonts w:ascii="Times New Roman" w:hAnsi="Times New Roman" w:cs="Times New Roman"/>
            <w:sz w:val="24"/>
            <w:szCs w:val="24"/>
          </w:rPr>
          <w:t>формы</w:t>
        </w:r>
      </w:hyperlink>
      <w:r w:rsidRPr="0004163C">
        <w:rPr>
          <w:rFonts w:ascii="Times New Roman" w:hAnsi="Times New Roman" w:cs="Times New Roman"/>
          <w:sz w:val="24"/>
          <w:szCs w:val="24"/>
        </w:rPr>
        <w:t xml:space="preserve"> первичных учетных документов, утвержденные Приказом </w:t>
      </w:r>
      <w:r w:rsidR="00E250A2" w:rsidRPr="0004163C">
        <w:rPr>
          <w:rFonts w:ascii="Times New Roman" w:hAnsi="Times New Roman" w:cs="Times New Roman"/>
          <w:sz w:val="24"/>
          <w:szCs w:val="24"/>
        </w:rPr>
        <w:t>№</w:t>
      </w:r>
      <w:r w:rsidR="009C18D0" w:rsidRPr="0004163C">
        <w:rPr>
          <w:rFonts w:ascii="Times New Roman" w:hAnsi="Times New Roman" w:cs="Times New Roman"/>
          <w:sz w:val="24"/>
          <w:szCs w:val="24"/>
        </w:rPr>
        <w:t xml:space="preserve"> </w:t>
      </w:r>
      <w:r w:rsidRPr="0004163C">
        <w:rPr>
          <w:rFonts w:ascii="Times New Roman" w:hAnsi="Times New Roman" w:cs="Times New Roman"/>
          <w:sz w:val="24"/>
          <w:szCs w:val="24"/>
        </w:rPr>
        <w:t>52н;</w:t>
      </w:r>
    </w:p>
    <w:p w:rsidR="00BD58A4" w:rsidRPr="0004163C" w:rsidRDefault="00BD58A4" w:rsidP="00D948C5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 xml:space="preserve">- другие унифицированные формы первичных учетных документов (в случае их отсутствия в </w:t>
      </w:r>
      <w:hyperlink r:id="rId23" w:history="1">
        <w:r w:rsidRPr="0004163C">
          <w:rPr>
            <w:rFonts w:ascii="Times New Roman" w:hAnsi="Times New Roman" w:cs="Times New Roman"/>
            <w:sz w:val="24"/>
            <w:szCs w:val="24"/>
          </w:rPr>
          <w:t>Приказе</w:t>
        </w:r>
      </w:hyperlink>
      <w:r w:rsidRPr="0004163C">
        <w:rPr>
          <w:rFonts w:ascii="Times New Roman" w:hAnsi="Times New Roman" w:cs="Times New Roman"/>
          <w:sz w:val="24"/>
          <w:szCs w:val="24"/>
        </w:rPr>
        <w:t xml:space="preserve"> </w:t>
      </w:r>
      <w:r w:rsidR="00E250A2" w:rsidRPr="0004163C">
        <w:rPr>
          <w:rFonts w:ascii="Times New Roman" w:hAnsi="Times New Roman" w:cs="Times New Roman"/>
          <w:sz w:val="24"/>
          <w:szCs w:val="24"/>
        </w:rPr>
        <w:t>№</w:t>
      </w:r>
      <w:r w:rsidR="00E250A2" w:rsidRPr="000416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163C">
        <w:rPr>
          <w:rFonts w:ascii="Times New Roman" w:hAnsi="Times New Roman" w:cs="Times New Roman"/>
          <w:sz w:val="24"/>
          <w:szCs w:val="24"/>
        </w:rPr>
        <w:t>52н);</w:t>
      </w:r>
    </w:p>
    <w:p w:rsidR="00BD58A4" w:rsidRPr="0004163C" w:rsidRDefault="00BD58A4" w:rsidP="00D948C5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- самостоятельно разработанные</w:t>
      </w:r>
      <w:r w:rsidR="00FD6B65" w:rsidRPr="0004163C">
        <w:rPr>
          <w:rFonts w:ascii="Times New Roman" w:hAnsi="Times New Roman" w:cs="Times New Roman"/>
          <w:sz w:val="24"/>
          <w:szCs w:val="24"/>
        </w:rPr>
        <w:t xml:space="preserve"> и предложенные </w:t>
      </w:r>
      <w:r w:rsidRPr="0004163C">
        <w:rPr>
          <w:rFonts w:ascii="Times New Roman" w:hAnsi="Times New Roman" w:cs="Times New Roman"/>
          <w:sz w:val="24"/>
          <w:szCs w:val="24"/>
        </w:rPr>
        <w:t xml:space="preserve"> </w:t>
      </w:r>
      <w:r w:rsidR="009E7D5B" w:rsidRPr="0004163C">
        <w:rPr>
          <w:rFonts w:ascii="Times New Roman" w:hAnsi="Times New Roman" w:cs="Times New Roman"/>
          <w:sz w:val="24"/>
          <w:szCs w:val="24"/>
        </w:rPr>
        <w:t>Управлением</w:t>
      </w:r>
      <w:r w:rsidRPr="0004163C">
        <w:rPr>
          <w:rFonts w:ascii="Times New Roman" w:hAnsi="Times New Roman" w:cs="Times New Roman"/>
          <w:sz w:val="24"/>
          <w:szCs w:val="24"/>
        </w:rPr>
        <w:t xml:space="preserve"> формы первичных учетных документов</w:t>
      </w:r>
      <w:r w:rsidR="00640C74" w:rsidRPr="0004163C">
        <w:rPr>
          <w:rFonts w:ascii="Times New Roman" w:hAnsi="Times New Roman" w:cs="Times New Roman"/>
          <w:sz w:val="24"/>
          <w:szCs w:val="24"/>
        </w:rPr>
        <w:t>.</w:t>
      </w:r>
      <w:r w:rsidRPr="00041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E1C" w:rsidRPr="0004163C" w:rsidRDefault="00E06E1C" w:rsidP="00D948C5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</w:rPr>
      </w:pPr>
      <w:proofErr w:type="gramStart"/>
      <w:r w:rsidRPr="0004163C">
        <w:rPr>
          <w:bCs/>
        </w:rPr>
        <w:t xml:space="preserve">В целях обеспечения полноты отражения в бухгалтерском учете информации об активах, обязательствах и фактах хозяйственной жизни, их изменяющих, в соответствии с требованиями нормативных правовых актов, методических указаний по бухгалтерскому учету, в том числе с учетом особенностей автоматизированной технологии обработки учетной информации, в первичный (сводный) учетный документ, сформированный на основе унифицированной формы документа, могут быть включены дополнительные реквизиты (данные). </w:t>
      </w:r>
      <w:proofErr w:type="gramEnd"/>
    </w:p>
    <w:p w:rsidR="00E06E1C" w:rsidRPr="0004163C" w:rsidRDefault="00E06E1C" w:rsidP="00D948C5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4163C">
        <w:rPr>
          <w:rFonts w:ascii="Times New Roman" w:hAnsi="Times New Roman" w:cs="Times New Roman"/>
          <w:sz w:val="24"/>
          <w:szCs w:val="24"/>
        </w:rPr>
        <w:t xml:space="preserve">К бухгалтерскому учету принимаются первичные учетные документы, поступившие по результатам внутреннего контроля совершаемых фактов хозяйственной жизни для </w:t>
      </w:r>
      <w:proofErr w:type="gramStart"/>
      <w:r w:rsidRPr="0004163C">
        <w:rPr>
          <w:rFonts w:ascii="Times New Roman" w:hAnsi="Times New Roman" w:cs="Times New Roman"/>
          <w:sz w:val="24"/>
          <w:szCs w:val="24"/>
        </w:rPr>
        <w:t>регистрации</w:t>
      </w:r>
      <w:proofErr w:type="gramEnd"/>
      <w:r w:rsidRPr="0004163C">
        <w:rPr>
          <w:rFonts w:ascii="Times New Roman" w:hAnsi="Times New Roman" w:cs="Times New Roman"/>
          <w:sz w:val="24"/>
          <w:szCs w:val="24"/>
        </w:rPr>
        <w:t xml:space="preserve"> содержащихся в них данных в регистрах бухгалтерского учета, из предположения надлежащего составления первичных учетных документов по совершенным фактам хозяйственной жизни лицами, ответственными за их оформление.</w:t>
      </w:r>
    </w:p>
    <w:p w:rsidR="00E06E1C" w:rsidRPr="0004163C" w:rsidRDefault="00E06E1C" w:rsidP="00D948C5">
      <w:pPr>
        <w:tabs>
          <w:tab w:val="left" w:pos="284"/>
        </w:tabs>
        <w:autoSpaceDE w:val="0"/>
        <w:autoSpaceDN w:val="0"/>
        <w:adjustRightInd w:val="0"/>
        <w:ind w:firstLine="284"/>
        <w:jc w:val="both"/>
      </w:pPr>
      <w:r w:rsidRPr="0004163C">
        <w:t xml:space="preserve">Своевременное и качественное оформление </w:t>
      </w:r>
      <w:hyperlink r:id="rId24" w:history="1">
        <w:r w:rsidRPr="0004163C">
          <w:t>первичных учетных документов</w:t>
        </w:r>
      </w:hyperlink>
      <w:r w:rsidRPr="0004163C">
        <w:t>, передачу их в установленные сроки для отражения в бухгалтерском учете, а также достоверность содержащихся в них данных обеспечивают лица, ответственные за оформление факта хозяйственной жизни и (или) подписавшие эти документы.</w:t>
      </w:r>
    </w:p>
    <w:p w:rsidR="00E06E1C" w:rsidRPr="0004163C" w:rsidRDefault="00E06E1C" w:rsidP="00D948C5">
      <w:pPr>
        <w:tabs>
          <w:tab w:val="left" w:pos="284"/>
        </w:tabs>
        <w:autoSpaceDE w:val="0"/>
        <w:autoSpaceDN w:val="0"/>
        <w:adjustRightInd w:val="0"/>
        <w:ind w:firstLine="284"/>
        <w:jc w:val="both"/>
      </w:pPr>
      <w:r w:rsidRPr="0004163C">
        <w:lastRenderedPageBreak/>
        <w:t>Лицо, на которое возложено ведение бухгалтерского учета не несёт ответственность за соответствие составленных другими лицами первичных учетных документов свершившимся фактам хозяйственной жизни.</w:t>
      </w:r>
    </w:p>
    <w:p w:rsidR="00E06E1C" w:rsidRPr="0004163C" w:rsidRDefault="00E06E1C" w:rsidP="00D948C5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jc w:val="both"/>
      </w:pPr>
      <w:r w:rsidRPr="0004163C">
        <w:t xml:space="preserve"> Регистры бухгалтерского учета, формы которых не унифицированы, должны содержать следующие обязательные реквизиты:</w:t>
      </w:r>
    </w:p>
    <w:p w:rsidR="00E06E1C" w:rsidRPr="0004163C" w:rsidRDefault="00E06E1C" w:rsidP="00D948C5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jc w:val="both"/>
      </w:pPr>
      <w:r w:rsidRPr="0004163C">
        <w:t>- наименование регистра;</w:t>
      </w:r>
    </w:p>
    <w:p w:rsidR="00E06E1C" w:rsidRPr="0004163C" w:rsidRDefault="00E06E1C" w:rsidP="00D948C5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jc w:val="both"/>
      </w:pPr>
      <w:r w:rsidRPr="0004163C">
        <w:t>- наименование субъекта учета, составившего регистр и соответствующий код по Общероссийскому классификатору предприятий и организаций (ОКПО) – УФНС России по Иркутской области ОКПО 33259813;</w:t>
      </w:r>
    </w:p>
    <w:p w:rsidR="00E06E1C" w:rsidRPr="0004163C" w:rsidRDefault="00E06E1C" w:rsidP="00D948C5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jc w:val="both"/>
      </w:pPr>
      <w:r w:rsidRPr="0004163C">
        <w:t>- дата начала и окончания ведения регистра/период, за который составлен регистр; дата, на которую представлены содержащиеся в документе сведения (дата формирования сведений);</w:t>
      </w:r>
    </w:p>
    <w:p w:rsidR="00E06E1C" w:rsidRPr="0004163C" w:rsidRDefault="00E06E1C" w:rsidP="00D948C5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jc w:val="both"/>
      </w:pPr>
      <w:r w:rsidRPr="0004163C">
        <w:t>- хронологическая и (или) систематическая группировка объектов бухгалтерского учета;</w:t>
      </w:r>
    </w:p>
    <w:p w:rsidR="00E06E1C" w:rsidRPr="0004163C" w:rsidRDefault="00E06E1C" w:rsidP="00D948C5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jc w:val="both"/>
      </w:pPr>
      <w:r w:rsidRPr="0004163C">
        <w:t>- содержание операции и соответствующие значения в натуральном и (или) денежном выражении с указанием единицы измерения и кода по Общероссийскому классификатору единиц измерения (ОКЕИ) – руб. ОКЕИ 383;</w:t>
      </w:r>
    </w:p>
    <w:p w:rsidR="00E06E1C" w:rsidRPr="0004163C" w:rsidRDefault="00E06E1C" w:rsidP="00D948C5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jc w:val="both"/>
      </w:pPr>
      <w:r w:rsidRPr="0004163C">
        <w:t>- наименования должностей лиц, ответственных за ведение регистра;</w:t>
      </w:r>
    </w:p>
    <w:p w:rsidR="00E06E1C" w:rsidRPr="0004163C" w:rsidRDefault="00E06E1C" w:rsidP="00D948C5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- подписи лиц, ответственных за ведение регистра, с указанием их фамилий и инициалов либо иных реквизитов, необходимых для идентификации этих лиц.</w:t>
      </w:r>
    </w:p>
    <w:p w:rsidR="00BD58A4" w:rsidRPr="0004163C" w:rsidRDefault="00E06E1C" w:rsidP="0008080C">
      <w:pPr>
        <w:pStyle w:val="Oaeno"/>
        <w:widowControl/>
        <w:tabs>
          <w:tab w:val="left" w:pos="284"/>
        </w:tabs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163C">
        <w:rPr>
          <w:rFonts w:ascii="Times New Roman" w:hAnsi="Times New Roman"/>
          <w:sz w:val="24"/>
          <w:szCs w:val="24"/>
        </w:rPr>
        <w:t>Кроме общих реквизитов формы документов в зависимости от содержания операции могут быть дополнены реквизитами, характерными для конкретного документа (например, грифом утверждения, грифом согласования, наименованием иного участника операции, идентификатора сведений о физическом лице – учетных номеров и кодов с отражением в кодовой зоне ИНН, КПП, табельного номера), наименование объекта учета по Общероссийскому классификатору основных фондов (ОКОФ) и др.</w:t>
      </w:r>
      <w:r w:rsidR="0008080C" w:rsidRPr="0004163C">
        <w:rPr>
          <w:rFonts w:ascii="Times New Roman" w:hAnsi="Times New Roman"/>
          <w:sz w:val="24"/>
          <w:szCs w:val="24"/>
        </w:rPr>
        <w:t xml:space="preserve">  </w:t>
      </w:r>
      <w:r w:rsidR="00BD58A4" w:rsidRPr="0004163C">
        <w:rPr>
          <w:rFonts w:ascii="Times New Roman" w:hAnsi="Times New Roman"/>
          <w:i/>
          <w:sz w:val="24"/>
          <w:szCs w:val="24"/>
        </w:rPr>
        <w:t xml:space="preserve">(Основание: </w:t>
      </w:r>
      <w:hyperlink r:id="rId25" w:history="1">
        <w:r w:rsidR="00BD58A4" w:rsidRPr="0004163C">
          <w:rPr>
            <w:rFonts w:ascii="Times New Roman" w:hAnsi="Times New Roman"/>
            <w:i/>
            <w:sz w:val="24"/>
            <w:szCs w:val="24"/>
          </w:rPr>
          <w:t>п. п. 6</w:t>
        </w:r>
        <w:proofErr w:type="gramEnd"/>
      </w:hyperlink>
      <w:r w:rsidR="00BD58A4" w:rsidRPr="0004163C">
        <w:rPr>
          <w:rFonts w:ascii="Times New Roman" w:hAnsi="Times New Roman"/>
          <w:i/>
          <w:sz w:val="24"/>
          <w:szCs w:val="24"/>
        </w:rPr>
        <w:t xml:space="preserve">, </w:t>
      </w:r>
      <w:hyperlink r:id="rId26" w:history="1">
        <w:proofErr w:type="gramStart"/>
        <w:r w:rsidR="00BD58A4" w:rsidRPr="0004163C">
          <w:rPr>
            <w:rFonts w:ascii="Times New Roman" w:hAnsi="Times New Roman"/>
            <w:i/>
            <w:sz w:val="24"/>
            <w:szCs w:val="24"/>
          </w:rPr>
          <w:t>7</w:t>
        </w:r>
      </w:hyperlink>
      <w:r w:rsidR="00BD58A4" w:rsidRPr="0004163C">
        <w:rPr>
          <w:rFonts w:ascii="Times New Roman" w:hAnsi="Times New Roman"/>
          <w:i/>
          <w:sz w:val="24"/>
          <w:szCs w:val="24"/>
        </w:rPr>
        <w:t xml:space="preserve"> Инструкции </w:t>
      </w:r>
      <w:r w:rsidR="004A219A" w:rsidRPr="0004163C">
        <w:rPr>
          <w:rFonts w:ascii="Times New Roman" w:hAnsi="Times New Roman"/>
          <w:i/>
          <w:sz w:val="24"/>
          <w:szCs w:val="24"/>
        </w:rPr>
        <w:t>№</w:t>
      </w:r>
      <w:r w:rsidR="00BD58A4" w:rsidRPr="0004163C">
        <w:rPr>
          <w:rFonts w:ascii="Times New Roman" w:hAnsi="Times New Roman"/>
          <w:i/>
          <w:sz w:val="24"/>
          <w:szCs w:val="24"/>
        </w:rPr>
        <w:t xml:space="preserve"> 157н, Методические </w:t>
      </w:r>
      <w:hyperlink r:id="rId27" w:history="1">
        <w:r w:rsidR="00BD58A4" w:rsidRPr="0004163C">
          <w:rPr>
            <w:rFonts w:ascii="Times New Roman" w:hAnsi="Times New Roman"/>
            <w:i/>
            <w:sz w:val="24"/>
            <w:szCs w:val="24"/>
          </w:rPr>
          <w:t>указания</w:t>
        </w:r>
      </w:hyperlink>
      <w:r w:rsidR="00BD58A4" w:rsidRPr="0004163C">
        <w:rPr>
          <w:rFonts w:ascii="Times New Roman" w:hAnsi="Times New Roman"/>
          <w:i/>
          <w:sz w:val="24"/>
          <w:szCs w:val="24"/>
        </w:rPr>
        <w:t xml:space="preserve"> </w:t>
      </w:r>
      <w:r w:rsidR="004A219A" w:rsidRPr="0004163C">
        <w:rPr>
          <w:rFonts w:ascii="Times New Roman" w:hAnsi="Times New Roman"/>
          <w:i/>
          <w:sz w:val="24"/>
          <w:szCs w:val="24"/>
        </w:rPr>
        <w:t>№</w:t>
      </w:r>
      <w:r w:rsidR="00BD58A4" w:rsidRPr="0004163C">
        <w:rPr>
          <w:rFonts w:ascii="Times New Roman" w:hAnsi="Times New Roman"/>
          <w:i/>
          <w:sz w:val="24"/>
          <w:szCs w:val="24"/>
        </w:rPr>
        <w:t xml:space="preserve"> 52н)</w:t>
      </w:r>
      <w:proofErr w:type="gramEnd"/>
    </w:p>
    <w:p w:rsidR="00AE5BF4" w:rsidRPr="0004163C" w:rsidRDefault="00BD58A4" w:rsidP="00D948C5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04163C">
        <w:t xml:space="preserve">8. </w:t>
      </w:r>
      <w:r w:rsidR="00AE5BF4" w:rsidRPr="0004163C">
        <w:rPr>
          <w:rFonts w:eastAsiaTheme="minorHAnsi"/>
          <w:lang w:eastAsia="en-US"/>
        </w:rPr>
        <w:t>Документы, как электронные, так и на бумажном носителе, могут создаваться с использованием программного обеспечения - текстовых, табличных редакторов, систем электронного документооборота (СЭД), обеспечивающих создание, просмотр и редактирование документов</w:t>
      </w:r>
      <w:r w:rsidR="003345E8" w:rsidRPr="0004163C">
        <w:rPr>
          <w:rFonts w:eastAsiaTheme="minorHAnsi"/>
          <w:lang w:eastAsia="en-US"/>
        </w:rPr>
        <w:t>.</w:t>
      </w:r>
    </w:p>
    <w:p w:rsidR="002B5CF5" w:rsidRPr="0004163C" w:rsidRDefault="002B5CF5" w:rsidP="00D948C5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proofErr w:type="gramStart"/>
      <w:r w:rsidRPr="0004163C">
        <w:rPr>
          <w:rFonts w:eastAsiaTheme="minorHAnsi"/>
          <w:lang w:eastAsia="en-US"/>
        </w:rPr>
        <w:t xml:space="preserve">В целях осуществления электронного документооборота с УФК по Иркутской </w:t>
      </w:r>
      <w:r w:rsidR="001870E1" w:rsidRPr="0004163C">
        <w:rPr>
          <w:rFonts w:eastAsiaTheme="minorHAnsi"/>
          <w:lang w:eastAsia="en-US"/>
        </w:rPr>
        <w:t xml:space="preserve">области, исполнения полномочий по администрированию и подписанию электронных документов в прикладном программном обеспечении «Система удалённого финансового документооборота» (СУФД), для работы в компонентах </w:t>
      </w:r>
      <w:r w:rsidR="00846FED" w:rsidRPr="0004163C">
        <w:rPr>
          <w:rFonts w:eastAsiaTheme="minorHAnsi"/>
          <w:lang w:eastAsia="en-US"/>
        </w:rPr>
        <w:t xml:space="preserve">государственной интегрированной информационной системы управления общественными финансами «Электронный бюджет» (Электронный бюджет) </w:t>
      </w:r>
      <w:r w:rsidR="001870E1" w:rsidRPr="0004163C">
        <w:rPr>
          <w:rFonts w:eastAsiaTheme="minorHAnsi"/>
          <w:lang w:eastAsia="en-US"/>
        </w:rPr>
        <w:t xml:space="preserve">приказом </w:t>
      </w:r>
      <w:r w:rsidR="00EB259F" w:rsidRPr="0004163C">
        <w:rPr>
          <w:rFonts w:eastAsiaTheme="minorHAnsi"/>
          <w:lang w:eastAsia="en-US"/>
        </w:rPr>
        <w:t>начальника Инспекции</w:t>
      </w:r>
      <w:r w:rsidR="001870E1" w:rsidRPr="0004163C">
        <w:rPr>
          <w:rFonts w:eastAsiaTheme="minorHAnsi"/>
          <w:lang w:eastAsia="en-US"/>
        </w:rPr>
        <w:t xml:space="preserve"> назначаются л</w:t>
      </w:r>
      <w:r w:rsidRPr="0004163C">
        <w:rPr>
          <w:rFonts w:eastAsiaTheme="minorHAnsi"/>
          <w:lang w:eastAsia="en-US"/>
        </w:rPr>
        <w:t>ица</w:t>
      </w:r>
      <w:r w:rsidR="00846FED" w:rsidRPr="0004163C">
        <w:rPr>
          <w:rFonts w:eastAsiaTheme="minorHAnsi"/>
          <w:lang w:eastAsia="en-US"/>
        </w:rPr>
        <w:t>,</w:t>
      </w:r>
      <w:r w:rsidRPr="0004163C">
        <w:rPr>
          <w:rFonts w:eastAsiaTheme="minorHAnsi"/>
          <w:lang w:eastAsia="en-US"/>
        </w:rPr>
        <w:t xml:space="preserve"> ответственные за техническое сопровождение</w:t>
      </w:r>
      <w:r w:rsidR="00846FED" w:rsidRPr="0004163C">
        <w:rPr>
          <w:rFonts w:eastAsiaTheme="minorHAnsi"/>
          <w:lang w:eastAsia="en-US"/>
        </w:rPr>
        <w:t>, и пользователи, ответственные за эксплуатацию, автоматизированных рабочих мест систем</w:t>
      </w:r>
      <w:proofErr w:type="gramEnd"/>
      <w:r w:rsidR="00846FED" w:rsidRPr="0004163C">
        <w:rPr>
          <w:rFonts w:eastAsiaTheme="minorHAnsi"/>
          <w:lang w:eastAsia="en-US"/>
        </w:rPr>
        <w:t xml:space="preserve"> СУФД и Электронный бюджет</w:t>
      </w:r>
      <w:r w:rsidR="00F14643" w:rsidRPr="0004163C">
        <w:rPr>
          <w:rFonts w:eastAsiaTheme="minorHAnsi"/>
          <w:lang w:eastAsia="en-US"/>
        </w:rPr>
        <w:t>.</w:t>
      </w:r>
    </w:p>
    <w:p w:rsidR="00D66CB4" w:rsidRPr="0004163C" w:rsidRDefault="00D66CB4" w:rsidP="00D948C5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04163C">
        <w:rPr>
          <w:rFonts w:eastAsiaTheme="minorHAnsi"/>
          <w:lang w:eastAsia="en-US"/>
        </w:rPr>
        <w:t>Первичные и сводные учетные документы составляются на бумажных носителях и/или на машинных носителях в виде электронного документа с использованием электронной подписи. Копии электронных документов на бумажных носителях распечатываются по письменному запросу других участников фактов хозяйственной жизни, а также по требованию органов, осуществляющих контроль в соответствии с законодательством Российской Федерации, суда и прокуратуры.</w:t>
      </w:r>
    </w:p>
    <w:p w:rsidR="00BD58A4" w:rsidRPr="0004163C" w:rsidRDefault="00BD58A4" w:rsidP="00D948C5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63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28" w:history="1">
        <w:r w:rsidRPr="0004163C">
          <w:rPr>
            <w:rFonts w:ascii="Times New Roman" w:hAnsi="Times New Roman" w:cs="Times New Roman"/>
            <w:i/>
            <w:sz w:val="24"/>
            <w:szCs w:val="24"/>
          </w:rPr>
          <w:t>п. 7</w:t>
        </w:r>
      </w:hyperlink>
      <w:r w:rsidRPr="0004163C">
        <w:rPr>
          <w:rFonts w:ascii="Times New Roman" w:hAnsi="Times New Roman" w:cs="Times New Roman"/>
          <w:i/>
          <w:sz w:val="24"/>
          <w:szCs w:val="24"/>
        </w:rPr>
        <w:t xml:space="preserve"> Инструкции </w:t>
      </w:r>
      <w:r w:rsidR="004A219A" w:rsidRPr="0004163C">
        <w:rPr>
          <w:rFonts w:ascii="Times New Roman" w:hAnsi="Times New Roman" w:cs="Times New Roman"/>
          <w:i/>
          <w:sz w:val="24"/>
          <w:szCs w:val="24"/>
        </w:rPr>
        <w:t>№</w:t>
      </w:r>
      <w:r w:rsidRPr="0004163C">
        <w:rPr>
          <w:rFonts w:ascii="Times New Roman" w:hAnsi="Times New Roman" w:cs="Times New Roman"/>
          <w:i/>
          <w:sz w:val="24"/>
          <w:szCs w:val="24"/>
        </w:rPr>
        <w:t xml:space="preserve"> 157н</w:t>
      </w:r>
      <w:r w:rsidR="003345E8" w:rsidRPr="0004163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345E8" w:rsidRPr="0004163C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p</w:t>
      </w:r>
      <w:r w:rsidR="003345E8" w:rsidRPr="0004163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. 3 </w:t>
      </w:r>
      <w:r w:rsidR="003345E8" w:rsidRPr="0004163C">
        <w:rPr>
          <w:rFonts w:ascii="Times New Roman" w:hAnsi="Times New Roman" w:cs="Times New Roman"/>
          <w:i/>
          <w:sz w:val="24"/>
          <w:szCs w:val="24"/>
        </w:rPr>
        <w:t xml:space="preserve">Стандарта </w:t>
      </w:r>
      <w:hyperlink r:id="rId29" w:history="1">
        <w:r w:rsidR="003345E8" w:rsidRPr="0004163C">
          <w:rPr>
            <w:rFonts w:ascii="Times New Roman" w:eastAsiaTheme="minorHAnsi" w:hAnsi="Times New Roman" w:cs="Times New Roman"/>
            <w:i/>
            <w:sz w:val="24"/>
            <w:szCs w:val="24"/>
            <w:lang w:eastAsia="en-US"/>
          </w:rPr>
          <w:t xml:space="preserve">ГОСТ </w:t>
        </w:r>
        <w:proofErr w:type="gramStart"/>
        <w:r w:rsidR="003345E8" w:rsidRPr="0004163C">
          <w:rPr>
            <w:rFonts w:ascii="Times New Roman" w:eastAsiaTheme="minorHAnsi" w:hAnsi="Times New Roman" w:cs="Times New Roman"/>
            <w:i/>
            <w:sz w:val="24"/>
            <w:szCs w:val="24"/>
            <w:lang w:eastAsia="en-US"/>
          </w:rPr>
          <w:t>Р</w:t>
        </w:r>
        <w:proofErr w:type="gramEnd"/>
        <w:r w:rsidR="003345E8" w:rsidRPr="0004163C">
          <w:rPr>
            <w:rFonts w:ascii="Times New Roman" w:eastAsiaTheme="minorHAnsi" w:hAnsi="Times New Roman" w:cs="Times New Roman"/>
            <w:i/>
            <w:sz w:val="24"/>
            <w:szCs w:val="24"/>
            <w:lang w:eastAsia="en-US"/>
          </w:rPr>
          <w:t xml:space="preserve"> 7.0.97-2016</w:t>
        </w:r>
      </w:hyperlink>
      <w:r w:rsidRPr="0004163C">
        <w:rPr>
          <w:rFonts w:ascii="Times New Roman" w:hAnsi="Times New Roman" w:cs="Times New Roman"/>
          <w:i/>
          <w:sz w:val="24"/>
          <w:szCs w:val="24"/>
        </w:rPr>
        <w:t>)</w:t>
      </w:r>
    </w:p>
    <w:p w:rsidR="00BD58A4" w:rsidRPr="0004163C" w:rsidRDefault="00BD58A4" w:rsidP="00D948C5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 xml:space="preserve">9. </w:t>
      </w:r>
      <w:r w:rsidR="00501417" w:rsidRPr="0004163C">
        <w:rPr>
          <w:rFonts w:ascii="Times New Roman" w:hAnsi="Times New Roman" w:cs="Times New Roman"/>
          <w:sz w:val="24"/>
          <w:szCs w:val="24"/>
        </w:rPr>
        <w:t>Инспекция</w:t>
      </w:r>
      <w:r w:rsidR="003255F9" w:rsidRPr="0004163C">
        <w:rPr>
          <w:rFonts w:ascii="Times New Roman" w:hAnsi="Times New Roman" w:cs="Times New Roman"/>
          <w:sz w:val="24"/>
          <w:szCs w:val="24"/>
        </w:rPr>
        <w:t xml:space="preserve"> </w:t>
      </w:r>
      <w:r w:rsidRPr="0004163C">
        <w:rPr>
          <w:rFonts w:ascii="Times New Roman" w:hAnsi="Times New Roman" w:cs="Times New Roman"/>
          <w:sz w:val="24"/>
          <w:szCs w:val="24"/>
        </w:rPr>
        <w:t>самостоятельно утверждает внутренними распоряжениями:</w:t>
      </w:r>
    </w:p>
    <w:p w:rsidR="00BD58A4" w:rsidRPr="0004163C" w:rsidRDefault="00BD58A4" w:rsidP="00D948C5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- перечень должностных лиц, которые вправе подписывать первичные документы, уполномочены подписывать денежные и расчетные документы, визировать финансовые обязательства в пределах и на основаниях, определенных законодательством;</w:t>
      </w:r>
    </w:p>
    <w:p w:rsidR="00BD58A4" w:rsidRPr="0004163C" w:rsidRDefault="00BD58A4" w:rsidP="00D948C5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- перечень должностных лиц, которым могут выдаваться наличные денежные средства, денежные документы под отчет и доверенности;</w:t>
      </w:r>
    </w:p>
    <w:p w:rsidR="00BD58A4" w:rsidRPr="0004163C" w:rsidRDefault="00BD58A4" w:rsidP="00D948C5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- состав комиссии для проведения инвентаризации и внутреннего финансового контроля;</w:t>
      </w:r>
    </w:p>
    <w:p w:rsidR="00BD58A4" w:rsidRPr="0004163C" w:rsidRDefault="00BD58A4" w:rsidP="00D948C5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- состав комиссии, осуществляющей внезапную проверку кассы;</w:t>
      </w:r>
    </w:p>
    <w:p w:rsidR="00BD58A4" w:rsidRPr="0004163C" w:rsidRDefault="00BD58A4" w:rsidP="00D948C5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- лимит остатка кассы;</w:t>
      </w:r>
    </w:p>
    <w:p w:rsidR="004A219A" w:rsidRPr="0004163C" w:rsidRDefault="00BD58A4" w:rsidP="00D948C5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- состав комиссии по поступлению и выбытию активов;</w:t>
      </w:r>
    </w:p>
    <w:p w:rsidR="005E10C5" w:rsidRPr="0004163C" w:rsidRDefault="00BD58A4" w:rsidP="00D948C5">
      <w:pPr>
        <w:tabs>
          <w:tab w:val="left" w:pos="284"/>
        </w:tabs>
        <w:ind w:firstLine="284"/>
        <w:jc w:val="both"/>
        <w:rPr>
          <w:highlight w:val="yellow"/>
        </w:rPr>
      </w:pPr>
      <w:proofErr w:type="gramStart"/>
      <w:r w:rsidRPr="0004163C">
        <w:t xml:space="preserve">- перечень должностных лиц, которым в связи с производственной необходимостью требуется пользоваться мобильной связью, а также суммы утвержденных лимитов указанных расходов (не более </w:t>
      </w:r>
      <w:r w:rsidR="005E10C5" w:rsidRPr="0004163C">
        <w:t>норматива</w:t>
      </w:r>
      <w:r w:rsidRPr="0004163C">
        <w:t>, утвержденн</w:t>
      </w:r>
      <w:r w:rsidR="005E10C5" w:rsidRPr="0004163C">
        <w:t>ого</w:t>
      </w:r>
      <w:r w:rsidRPr="0004163C">
        <w:t xml:space="preserve"> </w:t>
      </w:r>
      <w:r w:rsidR="005E10C5" w:rsidRPr="0004163C">
        <w:t>приказом ФНС России от 30.12.2016 № 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России».</w:t>
      </w:r>
      <w:proofErr w:type="gramEnd"/>
    </w:p>
    <w:p w:rsidR="00BD58A4" w:rsidRPr="0004163C" w:rsidRDefault="00BD58A4" w:rsidP="00D948C5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63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30" w:history="1">
        <w:r w:rsidRPr="0004163C">
          <w:rPr>
            <w:rFonts w:ascii="Times New Roman" w:hAnsi="Times New Roman" w:cs="Times New Roman"/>
            <w:i/>
            <w:sz w:val="24"/>
            <w:szCs w:val="24"/>
          </w:rPr>
          <w:t>п. 6</w:t>
        </w:r>
      </w:hyperlink>
      <w:r w:rsidRPr="0004163C">
        <w:rPr>
          <w:rFonts w:ascii="Times New Roman" w:hAnsi="Times New Roman" w:cs="Times New Roman"/>
          <w:i/>
          <w:sz w:val="24"/>
          <w:szCs w:val="24"/>
        </w:rPr>
        <w:t xml:space="preserve"> Инструкции </w:t>
      </w:r>
      <w:r w:rsidR="004A219A" w:rsidRPr="0004163C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Pr="0004163C">
        <w:rPr>
          <w:rFonts w:ascii="Times New Roman" w:hAnsi="Times New Roman" w:cs="Times New Roman"/>
          <w:i/>
          <w:sz w:val="24"/>
          <w:szCs w:val="24"/>
        </w:rPr>
        <w:t>157н)</w:t>
      </w:r>
    </w:p>
    <w:p w:rsidR="00BD58A4" w:rsidRPr="0004163C" w:rsidRDefault="00BD58A4" w:rsidP="00D948C5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 xml:space="preserve">10. Данные проверенных и принятых к учету первичных документов систематизируются в хронологическом порядке и отражаются накопительным способом в регистрах бухгалтерского учета, </w:t>
      </w:r>
      <w:r w:rsidRPr="0004163C">
        <w:rPr>
          <w:rFonts w:ascii="Times New Roman" w:hAnsi="Times New Roman" w:cs="Times New Roman"/>
          <w:sz w:val="24"/>
          <w:szCs w:val="24"/>
        </w:rPr>
        <w:lastRenderedPageBreak/>
        <w:t xml:space="preserve">составленных по унифицированным формам, утвержденным </w:t>
      </w:r>
      <w:hyperlink r:id="rId31" w:history="1">
        <w:r w:rsidRPr="0004163C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04163C">
        <w:rPr>
          <w:rFonts w:ascii="Times New Roman" w:hAnsi="Times New Roman" w:cs="Times New Roman"/>
          <w:sz w:val="24"/>
          <w:szCs w:val="24"/>
        </w:rPr>
        <w:t xml:space="preserve"> </w:t>
      </w:r>
      <w:r w:rsidR="00032700" w:rsidRPr="0004163C">
        <w:rPr>
          <w:rFonts w:ascii="Times New Roman" w:hAnsi="Times New Roman" w:cs="Times New Roman"/>
          <w:sz w:val="24"/>
          <w:szCs w:val="24"/>
        </w:rPr>
        <w:t>№</w:t>
      </w:r>
      <w:r w:rsidRPr="0004163C">
        <w:rPr>
          <w:rFonts w:ascii="Times New Roman" w:hAnsi="Times New Roman" w:cs="Times New Roman"/>
          <w:sz w:val="24"/>
          <w:szCs w:val="24"/>
        </w:rPr>
        <w:t xml:space="preserve"> 52н, а также в регистрах, разработанных </w:t>
      </w:r>
      <w:r w:rsidR="00405B17" w:rsidRPr="0004163C">
        <w:rPr>
          <w:rFonts w:ascii="Times New Roman" w:hAnsi="Times New Roman" w:cs="Times New Roman"/>
          <w:sz w:val="24"/>
          <w:szCs w:val="24"/>
        </w:rPr>
        <w:t>Управлением</w:t>
      </w:r>
      <w:r w:rsidRPr="0004163C">
        <w:rPr>
          <w:rFonts w:ascii="Times New Roman" w:hAnsi="Times New Roman" w:cs="Times New Roman"/>
          <w:sz w:val="24"/>
          <w:szCs w:val="24"/>
        </w:rPr>
        <w:t xml:space="preserve"> </w:t>
      </w:r>
      <w:r w:rsidR="004F0B5A" w:rsidRPr="0004163C">
        <w:rPr>
          <w:rFonts w:ascii="Times New Roman" w:hAnsi="Times New Roman" w:cs="Times New Roman"/>
          <w:sz w:val="24"/>
          <w:szCs w:val="24"/>
        </w:rPr>
        <w:t>(</w:t>
      </w:r>
      <w:hyperlink w:anchor="P2217" w:history="1">
        <w:r w:rsidRPr="0004163C">
          <w:rPr>
            <w:rFonts w:ascii="Times New Roman" w:hAnsi="Times New Roman" w:cs="Times New Roman"/>
            <w:sz w:val="24"/>
            <w:szCs w:val="24"/>
          </w:rPr>
          <w:t>Приложени</w:t>
        </w:r>
        <w:r w:rsidR="004F0B5A" w:rsidRPr="0004163C">
          <w:rPr>
            <w:rFonts w:ascii="Times New Roman" w:hAnsi="Times New Roman" w:cs="Times New Roman"/>
            <w:sz w:val="24"/>
            <w:szCs w:val="24"/>
          </w:rPr>
          <w:t>е</w:t>
        </w:r>
        <w:r w:rsidRPr="0004163C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10200A" w:rsidRPr="0004163C">
          <w:rPr>
            <w:rFonts w:ascii="Times New Roman" w:hAnsi="Times New Roman" w:cs="Times New Roman"/>
            <w:sz w:val="24"/>
            <w:szCs w:val="24"/>
          </w:rPr>
          <w:t>№</w:t>
        </w:r>
        <w:r w:rsidR="0010200A" w:rsidRPr="0004163C">
          <w:rPr>
            <w:rFonts w:ascii="Times New Roman" w:hAnsi="Times New Roman" w:cs="Times New Roman"/>
            <w:i/>
            <w:sz w:val="24"/>
            <w:szCs w:val="24"/>
          </w:rPr>
          <w:t xml:space="preserve"> </w:t>
        </w:r>
        <w:r w:rsidR="004B2D34" w:rsidRPr="0004163C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04163C">
        <w:rPr>
          <w:rFonts w:ascii="Times New Roman" w:hAnsi="Times New Roman" w:cs="Times New Roman"/>
          <w:sz w:val="24"/>
          <w:szCs w:val="24"/>
        </w:rPr>
        <w:t xml:space="preserve"> к настоящей Учетной политике</w:t>
      </w:r>
      <w:r w:rsidR="004F0B5A" w:rsidRPr="0004163C">
        <w:rPr>
          <w:rFonts w:ascii="Times New Roman" w:hAnsi="Times New Roman" w:cs="Times New Roman"/>
          <w:sz w:val="24"/>
          <w:szCs w:val="24"/>
        </w:rPr>
        <w:t>)</w:t>
      </w:r>
      <w:r w:rsidRPr="0004163C">
        <w:rPr>
          <w:rFonts w:ascii="Times New Roman" w:hAnsi="Times New Roman" w:cs="Times New Roman"/>
          <w:sz w:val="24"/>
          <w:szCs w:val="24"/>
        </w:rPr>
        <w:t>.</w:t>
      </w:r>
      <w:r w:rsidR="007B3C78" w:rsidRPr="00041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8A4" w:rsidRPr="0004163C" w:rsidRDefault="00BD58A4" w:rsidP="00D948C5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32" w:history="1">
        <w:r w:rsidRPr="0004163C">
          <w:rPr>
            <w:rFonts w:ascii="Times New Roman" w:hAnsi="Times New Roman" w:cs="Times New Roman"/>
            <w:i/>
            <w:sz w:val="24"/>
            <w:szCs w:val="24"/>
          </w:rPr>
          <w:t>ч. 5 ст. 10</w:t>
        </w:r>
      </w:hyperlink>
      <w:r w:rsidRPr="0004163C">
        <w:rPr>
          <w:rFonts w:ascii="Times New Roman" w:hAnsi="Times New Roman" w:cs="Times New Roman"/>
          <w:i/>
          <w:sz w:val="24"/>
          <w:szCs w:val="24"/>
        </w:rPr>
        <w:t xml:space="preserve"> Федерального закона </w:t>
      </w:r>
      <w:r w:rsidR="00032700" w:rsidRPr="0004163C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Pr="0004163C">
        <w:rPr>
          <w:rFonts w:ascii="Times New Roman" w:hAnsi="Times New Roman" w:cs="Times New Roman"/>
          <w:i/>
          <w:sz w:val="24"/>
          <w:szCs w:val="24"/>
        </w:rPr>
        <w:t xml:space="preserve">402-ФЗ, </w:t>
      </w:r>
      <w:hyperlink r:id="rId33" w:history="1">
        <w:r w:rsidRPr="0004163C">
          <w:rPr>
            <w:rFonts w:ascii="Times New Roman" w:hAnsi="Times New Roman" w:cs="Times New Roman"/>
            <w:i/>
            <w:sz w:val="24"/>
            <w:szCs w:val="24"/>
          </w:rPr>
          <w:t>п. 11</w:t>
        </w:r>
      </w:hyperlink>
      <w:r w:rsidRPr="0004163C">
        <w:rPr>
          <w:rFonts w:ascii="Times New Roman" w:hAnsi="Times New Roman" w:cs="Times New Roman"/>
          <w:i/>
          <w:sz w:val="24"/>
          <w:szCs w:val="24"/>
        </w:rPr>
        <w:t xml:space="preserve"> Инструкции </w:t>
      </w:r>
      <w:r w:rsidR="00032700" w:rsidRPr="0004163C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Pr="0004163C">
        <w:rPr>
          <w:rFonts w:ascii="Times New Roman" w:hAnsi="Times New Roman" w:cs="Times New Roman"/>
          <w:i/>
          <w:sz w:val="24"/>
          <w:szCs w:val="24"/>
        </w:rPr>
        <w:t>157н)</w:t>
      </w:r>
    </w:p>
    <w:p w:rsidR="00BD58A4" w:rsidRPr="0004163C" w:rsidRDefault="00BD58A4" w:rsidP="00D948C5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 xml:space="preserve">11. Регистры бухгалтерского учета распечатываются на бумажных носителях с периодичностью, приведенной в </w:t>
      </w:r>
      <w:hyperlink w:anchor="P2277" w:history="1">
        <w:r w:rsidRPr="0004163C">
          <w:rPr>
            <w:rFonts w:ascii="Times New Roman" w:hAnsi="Times New Roman" w:cs="Times New Roman"/>
            <w:sz w:val="24"/>
            <w:szCs w:val="24"/>
          </w:rPr>
          <w:t>Приложении</w:t>
        </w:r>
        <w:r w:rsidR="0010200A" w:rsidRPr="0004163C">
          <w:rPr>
            <w:rFonts w:ascii="Times New Roman" w:hAnsi="Times New Roman" w:cs="Times New Roman"/>
            <w:sz w:val="24"/>
            <w:szCs w:val="24"/>
          </w:rPr>
          <w:t xml:space="preserve"> №</w:t>
        </w:r>
        <w:r w:rsidR="0010200A" w:rsidRPr="0004163C">
          <w:rPr>
            <w:rFonts w:ascii="Times New Roman" w:hAnsi="Times New Roman" w:cs="Times New Roman"/>
            <w:i/>
            <w:sz w:val="24"/>
            <w:szCs w:val="24"/>
          </w:rPr>
          <w:t xml:space="preserve"> </w:t>
        </w:r>
        <w:r w:rsidRPr="0004163C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4B2D34" w:rsidRPr="0004163C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041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63C">
        <w:rPr>
          <w:rFonts w:ascii="Times New Roman" w:hAnsi="Times New Roman" w:cs="Times New Roman"/>
          <w:sz w:val="24"/>
          <w:szCs w:val="24"/>
        </w:rPr>
        <w:t>к настоящей Учетной политике.</w:t>
      </w:r>
      <w:r w:rsidR="0008080C" w:rsidRPr="0004163C">
        <w:rPr>
          <w:rFonts w:ascii="Times New Roman" w:hAnsi="Times New Roman" w:cs="Times New Roman"/>
          <w:sz w:val="24"/>
          <w:szCs w:val="24"/>
        </w:rPr>
        <w:t xml:space="preserve"> </w:t>
      </w:r>
      <w:r w:rsidRPr="0004163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34" w:history="1">
        <w:r w:rsidRPr="0004163C">
          <w:rPr>
            <w:rFonts w:ascii="Times New Roman" w:hAnsi="Times New Roman" w:cs="Times New Roman"/>
            <w:i/>
            <w:sz w:val="24"/>
            <w:szCs w:val="24"/>
          </w:rPr>
          <w:t>п. 19</w:t>
        </w:r>
      </w:hyperlink>
      <w:r w:rsidRPr="0004163C">
        <w:rPr>
          <w:rFonts w:ascii="Times New Roman" w:hAnsi="Times New Roman" w:cs="Times New Roman"/>
          <w:i/>
          <w:sz w:val="24"/>
          <w:szCs w:val="24"/>
        </w:rPr>
        <w:t xml:space="preserve"> Инструкции </w:t>
      </w:r>
      <w:r w:rsidR="0010200A" w:rsidRPr="0004163C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Pr="0004163C">
        <w:rPr>
          <w:rFonts w:ascii="Times New Roman" w:hAnsi="Times New Roman" w:cs="Times New Roman"/>
          <w:i/>
          <w:sz w:val="24"/>
          <w:szCs w:val="24"/>
        </w:rPr>
        <w:t xml:space="preserve"> 157н)</w:t>
      </w:r>
    </w:p>
    <w:p w:rsidR="00BD58A4" w:rsidRPr="0004163C" w:rsidRDefault="00BD58A4" w:rsidP="0008080C">
      <w:pPr>
        <w:pStyle w:val="21"/>
        <w:tabs>
          <w:tab w:val="left" w:pos="284"/>
        </w:tabs>
        <w:spacing w:after="0" w:line="240" w:lineRule="auto"/>
        <w:ind w:left="0" w:firstLine="284"/>
        <w:jc w:val="both"/>
        <w:rPr>
          <w:sz w:val="24"/>
          <w:szCs w:val="24"/>
        </w:rPr>
      </w:pPr>
      <w:r w:rsidRPr="0004163C">
        <w:rPr>
          <w:sz w:val="24"/>
          <w:szCs w:val="24"/>
        </w:rPr>
        <w:t xml:space="preserve">12. </w:t>
      </w:r>
      <w:r w:rsidR="00501417" w:rsidRPr="0004163C">
        <w:rPr>
          <w:sz w:val="24"/>
          <w:szCs w:val="24"/>
        </w:rPr>
        <w:t>Инспекция</w:t>
      </w:r>
      <w:r w:rsidRPr="0004163C">
        <w:rPr>
          <w:sz w:val="24"/>
          <w:szCs w:val="24"/>
        </w:rPr>
        <w:t xml:space="preserve"> хранит первичные (сводные) учетные документы, регистры бухгалтерского учета и бюджетную отчетность в течение сроков, установленных Перечн</w:t>
      </w:r>
      <w:r w:rsidR="00731CEC" w:rsidRPr="0004163C">
        <w:rPr>
          <w:sz w:val="24"/>
          <w:szCs w:val="24"/>
        </w:rPr>
        <w:t>ем</w:t>
      </w:r>
      <w:r w:rsidRPr="0004163C">
        <w:rPr>
          <w:sz w:val="24"/>
          <w:szCs w:val="24"/>
        </w:rPr>
        <w:t xml:space="preserve"> </w:t>
      </w:r>
      <w:r w:rsidR="00731CEC" w:rsidRPr="0004163C">
        <w:rPr>
          <w:sz w:val="24"/>
          <w:szCs w:val="24"/>
        </w:rPr>
        <w:t>документов, образующихся в деятельности Федеральной налоговой службы, её территориальных органов и подведомственных организаций, с указанием сроков хранения</w:t>
      </w:r>
      <w:r w:rsidRPr="0004163C">
        <w:rPr>
          <w:sz w:val="24"/>
          <w:szCs w:val="24"/>
        </w:rPr>
        <w:t xml:space="preserve">, утвержденного Приказом </w:t>
      </w:r>
      <w:r w:rsidR="00F25F99" w:rsidRPr="0004163C">
        <w:rPr>
          <w:sz w:val="24"/>
          <w:szCs w:val="24"/>
        </w:rPr>
        <w:t>ФНС России</w:t>
      </w:r>
      <w:r w:rsidRPr="0004163C">
        <w:rPr>
          <w:sz w:val="24"/>
          <w:szCs w:val="24"/>
        </w:rPr>
        <w:t xml:space="preserve"> от </w:t>
      </w:r>
      <w:r w:rsidR="00F25F99" w:rsidRPr="0004163C">
        <w:rPr>
          <w:sz w:val="24"/>
          <w:szCs w:val="24"/>
        </w:rPr>
        <w:t>15</w:t>
      </w:r>
      <w:r w:rsidRPr="0004163C">
        <w:rPr>
          <w:sz w:val="24"/>
          <w:szCs w:val="24"/>
        </w:rPr>
        <w:t>.0</w:t>
      </w:r>
      <w:r w:rsidR="00F25F99" w:rsidRPr="0004163C">
        <w:rPr>
          <w:sz w:val="24"/>
          <w:szCs w:val="24"/>
        </w:rPr>
        <w:t>2</w:t>
      </w:r>
      <w:r w:rsidRPr="0004163C">
        <w:rPr>
          <w:sz w:val="24"/>
          <w:szCs w:val="24"/>
        </w:rPr>
        <w:t>.201</w:t>
      </w:r>
      <w:r w:rsidR="00F25F99" w:rsidRPr="0004163C">
        <w:rPr>
          <w:sz w:val="24"/>
          <w:szCs w:val="24"/>
        </w:rPr>
        <w:t>2</w:t>
      </w:r>
      <w:r w:rsidRPr="0004163C">
        <w:rPr>
          <w:sz w:val="24"/>
          <w:szCs w:val="24"/>
        </w:rPr>
        <w:t xml:space="preserve"> </w:t>
      </w:r>
      <w:r w:rsidR="00F25F99" w:rsidRPr="0004163C">
        <w:rPr>
          <w:sz w:val="24"/>
          <w:szCs w:val="24"/>
        </w:rPr>
        <w:t>№ ММВ-7-10/88@</w:t>
      </w:r>
      <w:r w:rsidR="0069693C" w:rsidRPr="0004163C">
        <w:rPr>
          <w:sz w:val="24"/>
          <w:szCs w:val="24"/>
        </w:rPr>
        <w:t>.</w:t>
      </w:r>
      <w:r w:rsidR="0008080C" w:rsidRPr="0004163C">
        <w:rPr>
          <w:sz w:val="24"/>
          <w:szCs w:val="24"/>
        </w:rPr>
        <w:t xml:space="preserve"> </w:t>
      </w:r>
      <w:r w:rsidRPr="0004163C">
        <w:rPr>
          <w:i/>
          <w:sz w:val="24"/>
          <w:szCs w:val="24"/>
        </w:rPr>
        <w:t xml:space="preserve">(Основание: </w:t>
      </w:r>
      <w:hyperlink r:id="rId35" w:history="1">
        <w:r w:rsidRPr="0004163C">
          <w:rPr>
            <w:i/>
            <w:sz w:val="24"/>
            <w:szCs w:val="24"/>
          </w:rPr>
          <w:t>п. п. 14</w:t>
        </w:r>
      </w:hyperlink>
      <w:r w:rsidRPr="0004163C">
        <w:rPr>
          <w:i/>
          <w:sz w:val="24"/>
          <w:szCs w:val="24"/>
        </w:rPr>
        <w:t xml:space="preserve">, </w:t>
      </w:r>
      <w:hyperlink r:id="rId36" w:history="1">
        <w:r w:rsidRPr="0004163C">
          <w:rPr>
            <w:i/>
            <w:sz w:val="24"/>
            <w:szCs w:val="24"/>
          </w:rPr>
          <w:t>19</w:t>
        </w:r>
      </w:hyperlink>
      <w:r w:rsidRPr="0004163C">
        <w:rPr>
          <w:i/>
          <w:sz w:val="24"/>
          <w:szCs w:val="24"/>
        </w:rPr>
        <w:t xml:space="preserve"> Инструкции </w:t>
      </w:r>
      <w:r w:rsidR="0010200A" w:rsidRPr="0004163C">
        <w:rPr>
          <w:i/>
          <w:sz w:val="24"/>
          <w:szCs w:val="24"/>
        </w:rPr>
        <w:t xml:space="preserve">№ </w:t>
      </w:r>
      <w:r w:rsidRPr="0004163C">
        <w:rPr>
          <w:i/>
          <w:sz w:val="24"/>
          <w:szCs w:val="24"/>
        </w:rPr>
        <w:t xml:space="preserve"> 157н)</w:t>
      </w:r>
    </w:p>
    <w:p w:rsidR="00BD58A4" w:rsidRPr="0004163C" w:rsidRDefault="00BD58A4" w:rsidP="00D948C5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13. При отражении операций на счетах бюджетного учета прим</w:t>
      </w:r>
      <w:r w:rsidR="00355ADD" w:rsidRPr="0004163C">
        <w:rPr>
          <w:rFonts w:ascii="Times New Roman" w:hAnsi="Times New Roman" w:cs="Times New Roman"/>
          <w:sz w:val="24"/>
          <w:szCs w:val="24"/>
        </w:rPr>
        <w:t xml:space="preserve">еняется корреспонденция </w:t>
      </w:r>
      <w:proofErr w:type="gramStart"/>
      <w:r w:rsidR="00355ADD" w:rsidRPr="0004163C">
        <w:rPr>
          <w:rFonts w:ascii="Times New Roman" w:hAnsi="Times New Roman" w:cs="Times New Roman"/>
          <w:sz w:val="24"/>
          <w:szCs w:val="24"/>
        </w:rPr>
        <w:t>счетов</w:t>
      </w:r>
      <w:proofErr w:type="gramEnd"/>
      <w:r w:rsidR="00355ADD" w:rsidRPr="0004163C">
        <w:rPr>
          <w:rFonts w:ascii="Times New Roman" w:hAnsi="Times New Roman" w:cs="Times New Roman"/>
          <w:sz w:val="24"/>
          <w:szCs w:val="24"/>
        </w:rPr>
        <w:t xml:space="preserve"> </w:t>
      </w:r>
      <w:r w:rsidRPr="0004163C">
        <w:rPr>
          <w:rFonts w:ascii="Times New Roman" w:hAnsi="Times New Roman" w:cs="Times New Roman"/>
          <w:sz w:val="24"/>
          <w:szCs w:val="24"/>
        </w:rPr>
        <w:t xml:space="preserve">предусмотренная </w:t>
      </w:r>
      <w:hyperlink r:id="rId37" w:history="1">
        <w:r w:rsidRPr="0004163C">
          <w:rPr>
            <w:rFonts w:ascii="Times New Roman" w:hAnsi="Times New Roman" w:cs="Times New Roman"/>
            <w:sz w:val="24"/>
            <w:szCs w:val="24"/>
          </w:rPr>
          <w:t>Инструкцией</w:t>
        </w:r>
      </w:hyperlink>
      <w:r w:rsidRPr="0004163C">
        <w:rPr>
          <w:rFonts w:ascii="Times New Roman" w:hAnsi="Times New Roman" w:cs="Times New Roman"/>
          <w:sz w:val="24"/>
          <w:szCs w:val="24"/>
        </w:rPr>
        <w:t xml:space="preserve"> </w:t>
      </w:r>
      <w:r w:rsidR="00BD69A1" w:rsidRPr="0004163C">
        <w:rPr>
          <w:rFonts w:ascii="Times New Roman" w:hAnsi="Times New Roman" w:cs="Times New Roman"/>
          <w:sz w:val="24"/>
          <w:szCs w:val="24"/>
        </w:rPr>
        <w:t>№</w:t>
      </w:r>
      <w:r w:rsidR="008879BE" w:rsidRPr="0004163C">
        <w:rPr>
          <w:rFonts w:ascii="Times New Roman" w:hAnsi="Times New Roman" w:cs="Times New Roman"/>
          <w:sz w:val="24"/>
          <w:szCs w:val="24"/>
        </w:rPr>
        <w:t xml:space="preserve"> 162н;</w:t>
      </w:r>
      <w:r w:rsidRPr="0004163C">
        <w:rPr>
          <w:rFonts w:ascii="Times New Roman" w:hAnsi="Times New Roman" w:cs="Times New Roman"/>
          <w:sz w:val="24"/>
          <w:szCs w:val="24"/>
        </w:rPr>
        <w:t xml:space="preserve"> </w:t>
      </w:r>
      <w:r w:rsidR="0008080C" w:rsidRPr="0004163C">
        <w:rPr>
          <w:rFonts w:ascii="Times New Roman" w:hAnsi="Times New Roman" w:cs="Times New Roman"/>
          <w:sz w:val="24"/>
          <w:szCs w:val="24"/>
        </w:rPr>
        <w:t xml:space="preserve"> </w:t>
      </w:r>
      <w:r w:rsidRPr="0004163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38" w:history="1">
        <w:r w:rsidRPr="0004163C">
          <w:rPr>
            <w:rFonts w:ascii="Times New Roman" w:hAnsi="Times New Roman" w:cs="Times New Roman"/>
            <w:i/>
            <w:sz w:val="24"/>
            <w:szCs w:val="24"/>
          </w:rPr>
          <w:t>п. 2</w:t>
        </w:r>
      </w:hyperlink>
      <w:r w:rsidRPr="0004163C">
        <w:rPr>
          <w:rFonts w:ascii="Times New Roman" w:hAnsi="Times New Roman" w:cs="Times New Roman"/>
          <w:i/>
          <w:sz w:val="24"/>
          <w:szCs w:val="24"/>
        </w:rPr>
        <w:t xml:space="preserve"> Инструкции </w:t>
      </w:r>
      <w:r w:rsidR="0010200A" w:rsidRPr="0004163C">
        <w:rPr>
          <w:rFonts w:ascii="Times New Roman" w:hAnsi="Times New Roman" w:cs="Times New Roman"/>
          <w:i/>
          <w:sz w:val="24"/>
          <w:szCs w:val="24"/>
        </w:rPr>
        <w:t>№</w:t>
      </w:r>
      <w:r w:rsidRPr="0004163C">
        <w:rPr>
          <w:rFonts w:ascii="Times New Roman" w:hAnsi="Times New Roman" w:cs="Times New Roman"/>
          <w:i/>
          <w:sz w:val="24"/>
          <w:szCs w:val="24"/>
        </w:rPr>
        <w:t xml:space="preserve"> 162н)</w:t>
      </w:r>
    </w:p>
    <w:p w:rsidR="00BD58A4" w:rsidRPr="0004163C" w:rsidRDefault="00BD58A4" w:rsidP="00D948C5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 xml:space="preserve">14. Выдача наличных денежных средств под отчет производится в соответствии с Положением о выдаче под отчет денежных средств, составлении и представлении отчетов подотчетными лицами, приведенным в </w:t>
      </w:r>
      <w:hyperlink w:anchor="P2409" w:history="1">
        <w:r w:rsidRPr="0004163C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 w:rsidR="0010200A" w:rsidRPr="0004163C">
          <w:rPr>
            <w:rFonts w:ascii="Times New Roman" w:hAnsi="Times New Roman" w:cs="Times New Roman"/>
            <w:sz w:val="24"/>
            <w:szCs w:val="24"/>
          </w:rPr>
          <w:t xml:space="preserve">№ </w:t>
        </w:r>
        <w:r w:rsidR="004B2D34" w:rsidRPr="0004163C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04163C">
        <w:rPr>
          <w:rFonts w:ascii="Times New Roman" w:hAnsi="Times New Roman" w:cs="Times New Roman"/>
          <w:sz w:val="24"/>
          <w:szCs w:val="24"/>
        </w:rPr>
        <w:t xml:space="preserve"> к настоящей Учетной политике.</w:t>
      </w:r>
      <w:r w:rsidR="0008080C" w:rsidRPr="0004163C">
        <w:rPr>
          <w:rFonts w:ascii="Times New Roman" w:hAnsi="Times New Roman" w:cs="Times New Roman"/>
          <w:sz w:val="24"/>
          <w:szCs w:val="24"/>
        </w:rPr>
        <w:t xml:space="preserve"> </w:t>
      </w:r>
      <w:r w:rsidRPr="0004163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39" w:history="1">
        <w:r w:rsidRPr="0004163C">
          <w:rPr>
            <w:rFonts w:ascii="Times New Roman" w:hAnsi="Times New Roman" w:cs="Times New Roman"/>
            <w:i/>
            <w:sz w:val="24"/>
            <w:szCs w:val="24"/>
          </w:rPr>
          <w:t>п. 6</w:t>
        </w:r>
      </w:hyperlink>
      <w:r w:rsidRPr="0004163C">
        <w:rPr>
          <w:rFonts w:ascii="Times New Roman" w:hAnsi="Times New Roman" w:cs="Times New Roman"/>
          <w:i/>
          <w:sz w:val="24"/>
          <w:szCs w:val="24"/>
        </w:rPr>
        <w:t xml:space="preserve"> Инструкции </w:t>
      </w:r>
      <w:r w:rsidR="00955610" w:rsidRPr="0004163C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Pr="0004163C">
        <w:rPr>
          <w:rFonts w:ascii="Times New Roman" w:hAnsi="Times New Roman" w:cs="Times New Roman"/>
          <w:i/>
          <w:sz w:val="24"/>
          <w:szCs w:val="24"/>
        </w:rPr>
        <w:t>157н)</w:t>
      </w:r>
    </w:p>
    <w:p w:rsidR="00BD58A4" w:rsidRPr="0004163C" w:rsidRDefault="00BD58A4" w:rsidP="00D948C5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1</w:t>
      </w:r>
      <w:r w:rsidR="00D3252D" w:rsidRPr="0004163C">
        <w:rPr>
          <w:rFonts w:ascii="Times New Roman" w:hAnsi="Times New Roman" w:cs="Times New Roman"/>
          <w:sz w:val="24"/>
          <w:szCs w:val="24"/>
        </w:rPr>
        <w:t>5</w:t>
      </w:r>
      <w:r w:rsidRPr="0004163C">
        <w:rPr>
          <w:rFonts w:ascii="Times New Roman" w:hAnsi="Times New Roman" w:cs="Times New Roman"/>
          <w:sz w:val="24"/>
          <w:szCs w:val="24"/>
        </w:rPr>
        <w:t xml:space="preserve">. Положение о приемке, хранении, выдаче (списании) бланков строгой отчетности приведено </w:t>
      </w:r>
      <w:r w:rsidRPr="0004163C">
        <w:rPr>
          <w:rFonts w:ascii="Times New Roman" w:hAnsi="Times New Roman" w:cs="Times New Roman"/>
          <w:b/>
          <w:sz w:val="24"/>
          <w:szCs w:val="24"/>
        </w:rPr>
        <w:t xml:space="preserve">в </w:t>
      </w:r>
      <w:hyperlink w:anchor="P2581" w:history="1">
        <w:r w:rsidR="0010200A" w:rsidRPr="0004163C">
          <w:rPr>
            <w:rFonts w:ascii="Times New Roman" w:hAnsi="Times New Roman" w:cs="Times New Roman"/>
            <w:sz w:val="24"/>
            <w:szCs w:val="24"/>
          </w:rPr>
          <w:t>Приложении №</w:t>
        </w:r>
        <w:r w:rsidR="001329A5" w:rsidRPr="0004163C">
          <w:rPr>
            <w:rFonts w:ascii="Times New Roman" w:hAnsi="Times New Roman" w:cs="Times New Roman"/>
            <w:sz w:val="24"/>
            <w:szCs w:val="24"/>
          </w:rPr>
          <w:t xml:space="preserve"> 5</w:t>
        </w:r>
        <w:r w:rsidR="0010200A" w:rsidRPr="0004163C">
          <w:rPr>
            <w:rFonts w:ascii="Times New Roman" w:hAnsi="Times New Roman" w:cs="Times New Roman"/>
            <w:b/>
            <w:i/>
            <w:sz w:val="24"/>
            <w:szCs w:val="24"/>
          </w:rPr>
          <w:t xml:space="preserve"> </w:t>
        </w:r>
      </w:hyperlink>
      <w:r w:rsidR="008823D5" w:rsidRPr="000416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4163C">
        <w:rPr>
          <w:rFonts w:ascii="Times New Roman" w:hAnsi="Times New Roman" w:cs="Times New Roman"/>
          <w:sz w:val="24"/>
          <w:szCs w:val="24"/>
        </w:rPr>
        <w:t>к настоящей Учетной политике.</w:t>
      </w:r>
      <w:r w:rsidR="00CA6C11" w:rsidRPr="0004163C">
        <w:rPr>
          <w:rFonts w:ascii="Times New Roman" w:hAnsi="Times New Roman" w:cs="Times New Roman"/>
          <w:sz w:val="24"/>
          <w:szCs w:val="24"/>
        </w:rPr>
        <w:t xml:space="preserve"> </w:t>
      </w:r>
      <w:r w:rsidR="0008080C" w:rsidRPr="0004163C">
        <w:rPr>
          <w:rFonts w:ascii="Times New Roman" w:hAnsi="Times New Roman" w:cs="Times New Roman"/>
          <w:sz w:val="24"/>
          <w:szCs w:val="24"/>
        </w:rPr>
        <w:t xml:space="preserve"> </w:t>
      </w:r>
      <w:r w:rsidRPr="0004163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40" w:history="1">
        <w:r w:rsidRPr="0004163C">
          <w:rPr>
            <w:rFonts w:ascii="Times New Roman" w:hAnsi="Times New Roman" w:cs="Times New Roman"/>
            <w:i/>
            <w:sz w:val="24"/>
            <w:szCs w:val="24"/>
          </w:rPr>
          <w:t>п. 6</w:t>
        </w:r>
      </w:hyperlink>
      <w:r w:rsidRPr="0004163C">
        <w:rPr>
          <w:rFonts w:ascii="Times New Roman" w:hAnsi="Times New Roman" w:cs="Times New Roman"/>
          <w:i/>
          <w:sz w:val="24"/>
          <w:szCs w:val="24"/>
        </w:rPr>
        <w:t xml:space="preserve"> Инструкции </w:t>
      </w:r>
      <w:r w:rsidR="00771571" w:rsidRPr="0004163C">
        <w:rPr>
          <w:rFonts w:ascii="Times New Roman" w:hAnsi="Times New Roman" w:cs="Times New Roman"/>
          <w:i/>
          <w:sz w:val="24"/>
          <w:szCs w:val="24"/>
        </w:rPr>
        <w:t>№</w:t>
      </w:r>
      <w:r w:rsidRPr="0004163C">
        <w:rPr>
          <w:rFonts w:ascii="Times New Roman" w:hAnsi="Times New Roman" w:cs="Times New Roman"/>
          <w:i/>
          <w:sz w:val="24"/>
          <w:szCs w:val="24"/>
        </w:rPr>
        <w:t xml:space="preserve"> 157н)</w:t>
      </w:r>
    </w:p>
    <w:p w:rsidR="00BD58A4" w:rsidRPr="0004163C" w:rsidRDefault="00BD58A4" w:rsidP="00D948C5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1</w:t>
      </w:r>
      <w:r w:rsidR="00D3252D" w:rsidRPr="0004163C">
        <w:rPr>
          <w:rFonts w:ascii="Times New Roman" w:hAnsi="Times New Roman" w:cs="Times New Roman"/>
          <w:sz w:val="24"/>
          <w:szCs w:val="24"/>
        </w:rPr>
        <w:t>6</w:t>
      </w:r>
      <w:r w:rsidRPr="0004163C">
        <w:rPr>
          <w:rFonts w:ascii="Times New Roman" w:hAnsi="Times New Roman" w:cs="Times New Roman"/>
          <w:sz w:val="24"/>
          <w:szCs w:val="24"/>
        </w:rPr>
        <w:t>. Порядок и размеры возмещения расходов, связанных со служебными командировками, устанавливаются в соответствии с Положением о служебных командировках (</w:t>
      </w:r>
      <w:hyperlink w:anchor="P2705" w:history="1">
        <w:r w:rsidRPr="0004163C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8823D5" w:rsidRPr="0004163C">
          <w:rPr>
            <w:rFonts w:ascii="Times New Roman" w:hAnsi="Times New Roman" w:cs="Times New Roman"/>
            <w:sz w:val="24"/>
            <w:szCs w:val="24"/>
          </w:rPr>
          <w:t>№</w:t>
        </w:r>
        <w:r w:rsidRPr="0004163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4B2D34" w:rsidRPr="0004163C">
        <w:rPr>
          <w:rFonts w:ascii="Times New Roman" w:hAnsi="Times New Roman" w:cs="Times New Roman"/>
          <w:sz w:val="24"/>
          <w:szCs w:val="24"/>
        </w:rPr>
        <w:t>6</w:t>
      </w:r>
      <w:r w:rsidRPr="0004163C">
        <w:rPr>
          <w:rFonts w:ascii="Times New Roman" w:hAnsi="Times New Roman" w:cs="Times New Roman"/>
          <w:sz w:val="24"/>
          <w:szCs w:val="24"/>
        </w:rPr>
        <w:t xml:space="preserve"> к настоящей Учетной политике).</w:t>
      </w:r>
    </w:p>
    <w:p w:rsidR="00BD58A4" w:rsidRPr="0004163C" w:rsidRDefault="00BD58A4" w:rsidP="00D948C5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41" w:history="1">
        <w:r w:rsidRPr="0004163C">
          <w:rPr>
            <w:rFonts w:ascii="Times New Roman" w:hAnsi="Times New Roman" w:cs="Times New Roman"/>
            <w:i/>
            <w:sz w:val="24"/>
            <w:szCs w:val="24"/>
          </w:rPr>
          <w:t>ст. 168</w:t>
        </w:r>
      </w:hyperlink>
      <w:r w:rsidRPr="0004163C">
        <w:rPr>
          <w:rFonts w:ascii="Times New Roman" w:hAnsi="Times New Roman" w:cs="Times New Roman"/>
          <w:i/>
          <w:sz w:val="24"/>
          <w:szCs w:val="24"/>
        </w:rPr>
        <w:t xml:space="preserve"> ТК РФ, </w:t>
      </w:r>
      <w:r w:rsidR="00CA6C11" w:rsidRPr="0004163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Указ Президента РФ № 813,</w:t>
      </w:r>
      <w:r w:rsidR="00CA6C11" w:rsidRPr="0004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hyperlink r:id="rId42" w:history="1">
        <w:r w:rsidRPr="0004163C">
          <w:rPr>
            <w:rFonts w:ascii="Times New Roman" w:hAnsi="Times New Roman" w:cs="Times New Roman"/>
            <w:i/>
            <w:sz w:val="24"/>
            <w:szCs w:val="24"/>
          </w:rPr>
          <w:t>Постановление</w:t>
        </w:r>
      </w:hyperlink>
      <w:r w:rsidRPr="0004163C">
        <w:rPr>
          <w:rFonts w:ascii="Times New Roman" w:hAnsi="Times New Roman" w:cs="Times New Roman"/>
          <w:i/>
          <w:sz w:val="24"/>
          <w:szCs w:val="24"/>
        </w:rPr>
        <w:t xml:space="preserve"> Правительства РФ </w:t>
      </w:r>
      <w:r w:rsidR="00CA6C11" w:rsidRPr="0004163C">
        <w:rPr>
          <w:rFonts w:ascii="Times New Roman" w:hAnsi="Times New Roman" w:cs="Times New Roman"/>
          <w:i/>
          <w:sz w:val="24"/>
          <w:szCs w:val="24"/>
        </w:rPr>
        <w:t>№</w:t>
      </w:r>
      <w:r w:rsidRPr="0004163C">
        <w:rPr>
          <w:rFonts w:ascii="Times New Roman" w:hAnsi="Times New Roman" w:cs="Times New Roman"/>
          <w:i/>
          <w:sz w:val="24"/>
          <w:szCs w:val="24"/>
        </w:rPr>
        <w:t xml:space="preserve"> 749, </w:t>
      </w:r>
      <w:hyperlink r:id="rId43" w:history="1">
        <w:r w:rsidRPr="0004163C">
          <w:rPr>
            <w:rFonts w:ascii="Times New Roman" w:hAnsi="Times New Roman" w:cs="Times New Roman"/>
            <w:i/>
            <w:sz w:val="24"/>
            <w:szCs w:val="24"/>
          </w:rPr>
          <w:t>п. 6</w:t>
        </w:r>
      </w:hyperlink>
      <w:r w:rsidRPr="0004163C">
        <w:rPr>
          <w:rFonts w:ascii="Times New Roman" w:hAnsi="Times New Roman" w:cs="Times New Roman"/>
          <w:i/>
          <w:sz w:val="24"/>
          <w:szCs w:val="24"/>
        </w:rPr>
        <w:t xml:space="preserve"> Инструкции </w:t>
      </w:r>
      <w:r w:rsidR="0010200A" w:rsidRPr="0004163C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Pr="0004163C">
        <w:rPr>
          <w:rFonts w:ascii="Times New Roman" w:hAnsi="Times New Roman" w:cs="Times New Roman"/>
          <w:i/>
          <w:sz w:val="24"/>
          <w:szCs w:val="24"/>
        </w:rPr>
        <w:t>157н)</w:t>
      </w:r>
    </w:p>
    <w:p w:rsidR="00BD58A4" w:rsidRPr="0004163C" w:rsidRDefault="00BD58A4" w:rsidP="00D948C5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1</w:t>
      </w:r>
      <w:r w:rsidR="00D3252D" w:rsidRPr="0004163C">
        <w:rPr>
          <w:rFonts w:ascii="Times New Roman" w:hAnsi="Times New Roman" w:cs="Times New Roman"/>
          <w:sz w:val="24"/>
          <w:szCs w:val="24"/>
        </w:rPr>
        <w:t>7</w:t>
      </w:r>
      <w:r w:rsidRPr="0004163C">
        <w:rPr>
          <w:rFonts w:ascii="Times New Roman" w:hAnsi="Times New Roman" w:cs="Times New Roman"/>
          <w:sz w:val="24"/>
          <w:szCs w:val="24"/>
        </w:rPr>
        <w:t>. Деятельность постоянно действующей комиссии по поступлению и выбытию активов осуществляется в соответствии с Положением о комиссии по поступлению и выбытию активов</w:t>
      </w:r>
      <w:r w:rsidR="00E70955" w:rsidRPr="0004163C">
        <w:rPr>
          <w:rFonts w:ascii="Times New Roman" w:hAnsi="Times New Roman" w:cs="Times New Roman"/>
          <w:sz w:val="24"/>
          <w:szCs w:val="24"/>
        </w:rPr>
        <w:t xml:space="preserve">, утвержденном приказом </w:t>
      </w:r>
      <w:r w:rsidR="00501417" w:rsidRPr="0004163C">
        <w:rPr>
          <w:rFonts w:ascii="Times New Roman" w:hAnsi="Times New Roman" w:cs="Times New Roman"/>
          <w:sz w:val="24"/>
          <w:szCs w:val="24"/>
        </w:rPr>
        <w:t>начальника Инспекции</w:t>
      </w:r>
      <w:r w:rsidR="00BD4770" w:rsidRPr="0004163C">
        <w:rPr>
          <w:rFonts w:ascii="Times New Roman" w:hAnsi="Times New Roman" w:cs="Times New Roman"/>
          <w:sz w:val="24"/>
          <w:szCs w:val="24"/>
        </w:rPr>
        <w:t xml:space="preserve"> (</w:t>
      </w:r>
      <w:hyperlink w:anchor="P2705" w:history="1">
        <w:r w:rsidR="00BD4770" w:rsidRPr="005F1510">
          <w:rPr>
            <w:rFonts w:ascii="Times New Roman" w:hAnsi="Times New Roman" w:cs="Times New Roman"/>
            <w:sz w:val="24"/>
            <w:szCs w:val="24"/>
          </w:rPr>
          <w:t xml:space="preserve">Приложение № </w:t>
        </w:r>
      </w:hyperlink>
      <w:r w:rsidR="00BD4770" w:rsidRPr="005F1510">
        <w:rPr>
          <w:rFonts w:ascii="Times New Roman" w:hAnsi="Times New Roman" w:cs="Times New Roman"/>
          <w:sz w:val="24"/>
          <w:szCs w:val="24"/>
        </w:rPr>
        <w:t>7</w:t>
      </w:r>
      <w:r w:rsidR="00BD4770" w:rsidRPr="0004163C">
        <w:rPr>
          <w:rFonts w:ascii="Times New Roman" w:hAnsi="Times New Roman" w:cs="Times New Roman"/>
          <w:sz w:val="24"/>
          <w:szCs w:val="24"/>
        </w:rPr>
        <w:t xml:space="preserve"> к настоящей Учетной политике).</w:t>
      </w:r>
    </w:p>
    <w:p w:rsidR="00BD58A4" w:rsidRPr="0004163C" w:rsidRDefault="00BD58A4" w:rsidP="00D948C5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44" w:history="1">
        <w:r w:rsidRPr="0004163C">
          <w:rPr>
            <w:rFonts w:ascii="Times New Roman" w:hAnsi="Times New Roman" w:cs="Times New Roman"/>
            <w:i/>
            <w:sz w:val="24"/>
            <w:szCs w:val="24"/>
          </w:rPr>
          <w:t>п. п. 25</w:t>
        </w:r>
      </w:hyperlink>
      <w:r w:rsidRPr="0004163C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45" w:history="1">
        <w:r w:rsidRPr="0004163C">
          <w:rPr>
            <w:rFonts w:ascii="Times New Roman" w:hAnsi="Times New Roman" w:cs="Times New Roman"/>
            <w:i/>
            <w:sz w:val="24"/>
            <w:szCs w:val="24"/>
          </w:rPr>
          <w:t>34</w:t>
        </w:r>
      </w:hyperlink>
      <w:r w:rsidRPr="0004163C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46" w:history="1">
        <w:r w:rsidRPr="0004163C">
          <w:rPr>
            <w:rFonts w:ascii="Times New Roman" w:hAnsi="Times New Roman" w:cs="Times New Roman"/>
            <w:i/>
            <w:sz w:val="24"/>
            <w:szCs w:val="24"/>
          </w:rPr>
          <w:t>44</w:t>
        </w:r>
      </w:hyperlink>
      <w:r w:rsidRPr="0004163C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47" w:history="1">
        <w:r w:rsidRPr="0004163C">
          <w:rPr>
            <w:rFonts w:ascii="Times New Roman" w:hAnsi="Times New Roman" w:cs="Times New Roman"/>
            <w:i/>
            <w:sz w:val="24"/>
            <w:szCs w:val="24"/>
          </w:rPr>
          <w:t>46</w:t>
        </w:r>
      </w:hyperlink>
      <w:r w:rsidRPr="0004163C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48" w:history="1">
        <w:r w:rsidRPr="0004163C">
          <w:rPr>
            <w:rFonts w:ascii="Times New Roman" w:hAnsi="Times New Roman" w:cs="Times New Roman"/>
            <w:i/>
            <w:sz w:val="24"/>
            <w:szCs w:val="24"/>
          </w:rPr>
          <w:t>51</w:t>
        </w:r>
      </w:hyperlink>
      <w:r w:rsidRPr="0004163C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49" w:history="1">
        <w:r w:rsidRPr="0004163C">
          <w:rPr>
            <w:rFonts w:ascii="Times New Roman" w:hAnsi="Times New Roman" w:cs="Times New Roman"/>
            <w:i/>
            <w:sz w:val="24"/>
            <w:szCs w:val="24"/>
          </w:rPr>
          <w:t>60</w:t>
        </w:r>
      </w:hyperlink>
      <w:r w:rsidRPr="0004163C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50" w:history="1">
        <w:r w:rsidRPr="0004163C">
          <w:rPr>
            <w:rFonts w:ascii="Times New Roman" w:hAnsi="Times New Roman" w:cs="Times New Roman"/>
            <w:i/>
            <w:sz w:val="24"/>
            <w:szCs w:val="24"/>
          </w:rPr>
          <w:t>61</w:t>
        </w:r>
      </w:hyperlink>
      <w:r w:rsidRPr="0004163C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51" w:history="1">
        <w:r w:rsidRPr="0004163C">
          <w:rPr>
            <w:rFonts w:ascii="Times New Roman" w:hAnsi="Times New Roman" w:cs="Times New Roman"/>
            <w:i/>
            <w:sz w:val="24"/>
            <w:szCs w:val="24"/>
          </w:rPr>
          <w:t>63</w:t>
        </w:r>
      </w:hyperlink>
      <w:r w:rsidRPr="0004163C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52" w:history="1">
        <w:r w:rsidRPr="0004163C">
          <w:rPr>
            <w:rFonts w:ascii="Times New Roman" w:hAnsi="Times New Roman" w:cs="Times New Roman"/>
            <w:i/>
            <w:sz w:val="24"/>
            <w:szCs w:val="24"/>
          </w:rPr>
          <w:t>339</w:t>
        </w:r>
      </w:hyperlink>
      <w:r w:rsidRPr="0004163C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53" w:history="1">
        <w:r w:rsidRPr="0004163C">
          <w:rPr>
            <w:rFonts w:ascii="Times New Roman" w:hAnsi="Times New Roman" w:cs="Times New Roman"/>
            <w:i/>
            <w:sz w:val="24"/>
            <w:szCs w:val="24"/>
          </w:rPr>
          <w:t>377</w:t>
        </w:r>
      </w:hyperlink>
      <w:r w:rsidRPr="0004163C">
        <w:rPr>
          <w:rFonts w:ascii="Times New Roman" w:hAnsi="Times New Roman" w:cs="Times New Roman"/>
          <w:i/>
          <w:sz w:val="24"/>
          <w:szCs w:val="24"/>
        </w:rPr>
        <w:t xml:space="preserve"> Инструкции </w:t>
      </w:r>
      <w:r w:rsidR="0004163C">
        <w:rPr>
          <w:rFonts w:ascii="Times New Roman" w:hAnsi="Times New Roman" w:cs="Times New Roman"/>
          <w:i/>
          <w:sz w:val="24"/>
          <w:szCs w:val="24"/>
        </w:rPr>
        <w:t>№</w:t>
      </w:r>
      <w:r w:rsidRPr="0004163C">
        <w:rPr>
          <w:rFonts w:ascii="Times New Roman" w:hAnsi="Times New Roman" w:cs="Times New Roman"/>
          <w:i/>
          <w:sz w:val="24"/>
          <w:szCs w:val="24"/>
        </w:rPr>
        <w:t>157н)</w:t>
      </w:r>
    </w:p>
    <w:p w:rsidR="00BD58A4" w:rsidRPr="0004163C" w:rsidRDefault="00BD58A4" w:rsidP="00D948C5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1</w:t>
      </w:r>
      <w:r w:rsidR="00D3252D" w:rsidRPr="0004163C">
        <w:rPr>
          <w:rFonts w:ascii="Times New Roman" w:hAnsi="Times New Roman" w:cs="Times New Roman"/>
          <w:sz w:val="24"/>
          <w:szCs w:val="24"/>
        </w:rPr>
        <w:t>8</w:t>
      </w:r>
      <w:r w:rsidRPr="0004163C">
        <w:rPr>
          <w:rFonts w:ascii="Times New Roman" w:hAnsi="Times New Roman" w:cs="Times New Roman"/>
          <w:sz w:val="24"/>
          <w:szCs w:val="24"/>
        </w:rPr>
        <w:t xml:space="preserve">. Деятельность инвентаризационной комиссии осуществляется в соответствии с Положением об инвентаризации имущества и обязательств </w:t>
      </w:r>
      <w:r w:rsidR="00501417" w:rsidRPr="0004163C">
        <w:rPr>
          <w:rFonts w:ascii="Times New Roman" w:hAnsi="Times New Roman" w:cs="Times New Roman"/>
          <w:sz w:val="24"/>
          <w:szCs w:val="24"/>
        </w:rPr>
        <w:t>Инспекции</w:t>
      </w:r>
      <w:r w:rsidRPr="0004163C">
        <w:rPr>
          <w:rFonts w:ascii="Times New Roman" w:hAnsi="Times New Roman" w:cs="Times New Roman"/>
          <w:sz w:val="24"/>
          <w:szCs w:val="24"/>
        </w:rPr>
        <w:t xml:space="preserve">, приведенным в </w:t>
      </w:r>
      <w:hyperlink w:anchor="P2957" w:history="1">
        <w:r w:rsidRPr="005F1510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 w:rsidR="00315F91" w:rsidRPr="005F1510">
          <w:rPr>
            <w:rFonts w:ascii="Times New Roman" w:hAnsi="Times New Roman" w:cs="Times New Roman"/>
            <w:sz w:val="24"/>
            <w:szCs w:val="24"/>
          </w:rPr>
          <w:t xml:space="preserve">№ </w:t>
        </w:r>
        <w:r w:rsidRPr="005F1510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4202E8" w:rsidRPr="005F1510">
        <w:rPr>
          <w:rFonts w:ascii="Times New Roman" w:hAnsi="Times New Roman" w:cs="Times New Roman"/>
          <w:sz w:val="24"/>
          <w:szCs w:val="24"/>
        </w:rPr>
        <w:t>8</w:t>
      </w:r>
      <w:r w:rsidRPr="0004163C">
        <w:rPr>
          <w:rFonts w:ascii="Times New Roman" w:hAnsi="Times New Roman" w:cs="Times New Roman"/>
          <w:sz w:val="24"/>
          <w:szCs w:val="24"/>
        </w:rPr>
        <w:t xml:space="preserve"> </w:t>
      </w:r>
      <w:r w:rsidR="00F4015C" w:rsidRPr="0004163C">
        <w:rPr>
          <w:rFonts w:ascii="Times New Roman" w:hAnsi="Times New Roman" w:cs="Times New Roman"/>
          <w:sz w:val="24"/>
          <w:szCs w:val="24"/>
        </w:rPr>
        <w:t xml:space="preserve"> </w:t>
      </w:r>
      <w:r w:rsidRPr="0004163C">
        <w:rPr>
          <w:rFonts w:ascii="Times New Roman" w:hAnsi="Times New Roman" w:cs="Times New Roman"/>
          <w:sz w:val="24"/>
          <w:szCs w:val="24"/>
        </w:rPr>
        <w:t>к настоящей Учетной политике.</w:t>
      </w:r>
    </w:p>
    <w:p w:rsidR="00BD58A4" w:rsidRPr="0004163C" w:rsidRDefault="00BD58A4" w:rsidP="00D948C5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54" w:history="1">
        <w:r w:rsidRPr="0004163C">
          <w:rPr>
            <w:rFonts w:ascii="Times New Roman" w:hAnsi="Times New Roman" w:cs="Times New Roman"/>
            <w:i/>
            <w:sz w:val="24"/>
            <w:szCs w:val="24"/>
          </w:rPr>
          <w:t>ч. 3 ст. 11</w:t>
        </w:r>
      </w:hyperlink>
      <w:r w:rsidRPr="0004163C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55" w:history="1">
        <w:r w:rsidRPr="0004163C">
          <w:rPr>
            <w:rFonts w:ascii="Times New Roman" w:hAnsi="Times New Roman" w:cs="Times New Roman"/>
            <w:i/>
            <w:sz w:val="24"/>
            <w:szCs w:val="24"/>
          </w:rPr>
          <w:t>ст. 19</w:t>
        </w:r>
      </w:hyperlink>
      <w:r w:rsidRPr="0004163C">
        <w:rPr>
          <w:rFonts w:ascii="Times New Roman" w:hAnsi="Times New Roman" w:cs="Times New Roman"/>
          <w:i/>
          <w:sz w:val="24"/>
          <w:szCs w:val="24"/>
        </w:rPr>
        <w:t xml:space="preserve"> Федерального закона </w:t>
      </w:r>
      <w:r w:rsidR="00315F91" w:rsidRPr="0004163C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Pr="0004163C">
        <w:rPr>
          <w:rFonts w:ascii="Times New Roman" w:hAnsi="Times New Roman" w:cs="Times New Roman"/>
          <w:i/>
          <w:sz w:val="24"/>
          <w:szCs w:val="24"/>
        </w:rPr>
        <w:t xml:space="preserve"> 402-ФЗ, </w:t>
      </w:r>
      <w:hyperlink r:id="rId56" w:history="1">
        <w:r w:rsidRPr="0004163C">
          <w:rPr>
            <w:rFonts w:ascii="Times New Roman" w:hAnsi="Times New Roman" w:cs="Times New Roman"/>
            <w:i/>
            <w:sz w:val="24"/>
            <w:szCs w:val="24"/>
          </w:rPr>
          <w:t>п. 6</w:t>
        </w:r>
      </w:hyperlink>
      <w:r w:rsidRPr="0004163C">
        <w:rPr>
          <w:rFonts w:ascii="Times New Roman" w:hAnsi="Times New Roman" w:cs="Times New Roman"/>
          <w:i/>
          <w:sz w:val="24"/>
          <w:szCs w:val="24"/>
        </w:rPr>
        <w:t xml:space="preserve"> Инструкции </w:t>
      </w:r>
      <w:r w:rsidR="002F3B6B" w:rsidRPr="0004163C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315F91" w:rsidRPr="0004163C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Pr="0004163C">
        <w:rPr>
          <w:rFonts w:ascii="Times New Roman" w:hAnsi="Times New Roman" w:cs="Times New Roman"/>
          <w:i/>
          <w:sz w:val="24"/>
          <w:szCs w:val="24"/>
        </w:rPr>
        <w:t xml:space="preserve"> 157н)</w:t>
      </w:r>
    </w:p>
    <w:p w:rsidR="00BD58A4" w:rsidRPr="0004163C" w:rsidRDefault="00BB5E10" w:rsidP="00D948C5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 xml:space="preserve"> </w:t>
      </w:r>
      <w:r w:rsidR="00D3252D" w:rsidRPr="0004163C">
        <w:rPr>
          <w:rFonts w:ascii="Times New Roman" w:hAnsi="Times New Roman" w:cs="Times New Roman"/>
          <w:sz w:val="24"/>
          <w:szCs w:val="24"/>
        </w:rPr>
        <w:t>19</w:t>
      </w:r>
      <w:r w:rsidR="00BD58A4" w:rsidRPr="0004163C">
        <w:rPr>
          <w:rFonts w:ascii="Times New Roman" w:hAnsi="Times New Roman" w:cs="Times New Roman"/>
          <w:sz w:val="24"/>
          <w:szCs w:val="24"/>
        </w:rPr>
        <w:t xml:space="preserve">. Особый порядок ведения </w:t>
      </w:r>
      <w:proofErr w:type="spellStart"/>
      <w:r w:rsidR="00BD58A4" w:rsidRPr="0004163C">
        <w:rPr>
          <w:rFonts w:ascii="Times New Roman" w:hAnsi="Times New Roman" w:cs="Times New Roman"/>
          <w:sz w:val="24"/>
          <w:szCs w:val="24"/>
        </w:rPr>
        <w:t>Многографной</w:t>
      </w:r>
      <w:proofErr w:type="spellEnd"/>
      <w:r w:rsidR="00BD58A4" w:rsidRPr="0004163C">
        <w:rPr>
          <w:rFonts w:ascii="Times New Roman" w:hAnsi="Times New Roman" w:cs="Times New Roman"/>
          <w:sz w:val="24"/>
          <w:szCs w:val="24"/>
        </w:rPr>
        <w:t xml:space="preserve"> карточки </w:t>
      </w:r>
      <w:hyperlink r:id="rId57" w:history="1">
        <w:r w:rsidR="00BD58A4" w:rsidRPr="0004163C">
          <w:rPr>
            <w:rFonts w:ascii="Times New Roman" w:hAnsi="Times New Roman" w:cs="Times New Roman"/>
            <w:sz w:val="24"/>
            <w:szCs w:val="24"/>
          </w:rPr>
          <w:t>(ф. 0504054)</w:t>
        </w:r>
      </w:hyperlink>
      <w:r w:rsidR="00BD58A4" w:rsidRPr="0004163C">
        <w:rPr>
          <w:rFonts w:ascii="Times New Roman" w:hAnsi="Times New Roman" w:cs="Times New Roman"/>
          <w:sz w:val="24"/>
          <w:szCs w:val="24"/>
        </w:rPr>
        <w:t xml:space="preserve"> </w:t>
      </w:r>
      <w:r w:rsidR="00501417" w:rsidRPr="0004163C">
        <w:rPr>
          <w:rFonts w:ascii="Times New Roman" w:hAnsi="Times New Roman" w:cs="Times New Roman"/>
          <w:sz w:val="24"/>
          <w:szCs w:val="24"/>
        </w:rPr>
        <w:t>Инспекция</w:t>
      </w:r>
      <w:r w:rsidR="00BD58A4" w:rsidRPr="0004163C">
        <w:rPr>
          <w:rFonts w:ascii="Times New Roman" w:hAnsi="Times New Roman" w:cs="Times New Roman"/>
          <w:sz w:val="24"/>
          <w:szCs w:val="24"/>
        </w:rPr>
        <w:t xml:space="preserve"> не устанавливает. </w:t>
      </w:r>
      <w:proofErr w:type="spellStart"/>
      <w:r w:rsidR="00BD58A4" w:rsidRPr="0004163C">
        <w:rPr>
          <w:rFonts w:ascii="Times New Roman" w:hAnsi="Times New Roman" w:cs="Times New Roman"/>
          <w:sz w:val="24"/>
          <w:szCs w:val="24"/>
        </w:rPr>
        <w:t>Многографная</w:t>
      </w:r>
      <w:proofErr w:type="spellEnd"/>
      <w:r w:rsidR="00BD58A4" w:rsidRPr="0004163C">
        <w:rPr>
          <w:rFonts w:ascii="Times New Roman" w:hAnsi="Times New Roman" w:cs="Times New Roman"/>
          <w:sz w:val="24"/>
          <w:szCs w:val="24"/>
        </w:rPr>
        <w:t xml:space="preserve"> карточка по соответствующим объектам учета ведется в разрезе показателей, установленных </w:t>
      </w:r>
      <w:hyperlink r:id="rId58" w:history="1">
        <w:r w:rsidR="00BD58A4" w:rsidRPr="0004163C">
          <w:rPr>
            <w:rFonts w:ascii="Times New Roman" w:hAnsi="Times New Roman" w:cs="Times New Roman"/>
            <w:sz w:val="24"/>
            <w:szCs w:val="24"/>
          </w:rPr>
          <w:t>Инструкцией</w:t>
        </w:r>
      </w:hyperlink>
      <w:r w:rsidR="00BD58A4" w:rsidRPr="0004163C">
        <w:rPr>
          <w:rFonts w:ascii="Times New Roman" w:hAnsi="Times New Roman" w:cs="Times New Roman"/>
          <w:sz w:val="24"/>
          <w:szCs w:val="24"/>
        </w:rPr>
        <w:t xml:space="preserve"> </w:t>
      </w:r>
      <w:r w:rsidR="00315F91" w:rsidRPr="0004163C">
        <w:rPr>
          <w:rFonts w:ascii="Times New Roman" w:hAnsi="Times New Roman" w:cs="Times New Roman"/>
          <w:sz w:val="24"/>
          <w:szCs w:val="24"/>
        </w:rPr>
        <w:t xml:space="preserve">№ </w:t>
      </w:r>
      <w:r w:rsidR="00BD58A4" w:rsidRPr="0004163C">
        <w:rPr>
          <w:rFonts w:ascii="Times New Roman" w:hAnsi="Times New Roman" w:cs="Times New Roman"/>
          <w:sz w:val="24"/>
          <w:szCs w:val="24"/>
        </w:rPr>
        <w:t>157н.</w:t>
      </w:r>
    </w:p>
    <w:p w:rsidR="00BD58A4" w:rsidRPr="0004163C" w:rsidRDefault="00BD58A4" w:rsidP="00D948C5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63C">
        <w:rPr>
          <w:rFonts w:ascii="Times New Roman" w:hAnsi="Times New Roman" w:cs="Times New Roman"/>
          <w:i/>
          <w:sz w:val="24"/>
          <w:szCs w:val="24"/>
        </w:rPr>
        <w:t>(Основание:</w:t>
      </w:r>
      <w:proofErr w:type="gramEnd"/>
      <w:r w:rsidRPr="000416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4163C">
        <w:rPr>
          <w:rFonts w:ascii="Times New Roman" w:hAnsi="Times New Roman" w:cs="Times New Roman"/>
          <w:i/>
          <w:sz w:val="24"/>
          <w:szCs w:val="24"/>
        </w:rPr>
        <w:t xml:space="preserve">Методические </w:t>
      </w:r>
      <w:hyperlink r:id="rId59" w:history="1">
        <w:r w:rsidRPr="0004163C">
          <w:rPr>
            <w:rFonts w:ascii="Times New Roman" w:hAnsi="Times New Roman" w:cs="Times New Roman"/>
            <w:i/>
            <w:sz w:val="24"/>
            <w:szCs w:val="24"/>
          </w:rPr>
          <w:t>указания</w:t>
        </w:r>
      </w:hyperlink>
      <w:r w:rsidRPr="000416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1510">
        <w:rPr>
          <w:rFonts w:ascii="Times New Roman" w:hAnsi="Times New Roman" w:cs="Times New Roman"/>
          <w:i/>
          <w:sz w:val="24"/>
          <w:szCs w:val="24"/>
        </w:rPr>
        <w:t>№</w:t>
      </w:r>
      <w:r w:rsidRPr="0004163C">
        <w:rPr>
          <w:rFonts w:ascii="Times New Roman" w:hAnsi="Times New Roman" w:cs="Times New Roman"/>
          <w:i/>
          <w:sz w:val="24"/>
          <w:szCs w:val="24"/>
        </w:rPr>
        <w:t xml:space="preserve"> 52н)</w:t>
      </w:r>
      <w:proofErr w:type="gramEnd"/>
    </w:p>
    <w:p w:rsidR="00BB5E10" w:rsidRPr="0004163C" w:rsidRDefault="00BE1A0C" w:rsidP="00D948C5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 xml:space="preserve"> </w:t>
      </w:r>
      <w:r w:rsidR="00BD58A4" w:rsidRPr="0004163C">
        <w:rPr>
          <w:rFonts w:ascii="Times New Roman" w:hAnsi="Times New Roman" w:cs="Times New Roman"/>
          <w:sz w:val="24"/>
          <w:szCs w:val="24"/>
        </w:rPr>
        <w:t>2</w:t>
      </w:r>
      <w:r w:rsidR="00D3252D" w:rsidRPr="0004163C">
        <w:rPr>
          <w:rFonts w:ascii="Times New Roman" w:hAnsi="Times New Roman" w:cs="Times New Roman"/>
          <w:sz w:val="24"/>
          <w:szCs w:val="24"/>
        </w:rPr>
        <w:t>0</w:t>
      </w:r>
      <w:r w:rsidR="00BD58A4" w:rsidRPr="0004163C">
        <w:rPr>
          <w:rFonts w:ascii="Times New Roman" w:hAnsi="Times New Roman" w:cs="Times New Roman"/>
          <w:sz w:val="24"/>
          <w:szCs w:val="24"/>
        </w:rPr>
        <w:t xml:space="preserve">. </w:t>
      </w:r>
      <w:r w:rsidR="00BB5E10" w:rsidRPr="0004163C">
        <w:rPr>
          <w:rFonts w:ascii="Times New Roman" w:hAnsi="Times New Roman" w:cs="Times New Roman"/>
          <w:sz w:val="24"/>
          <w:szCs w:val="24"/>
        </w:rPr>
        <w:t>Критерии с</w:t>
      </w:r>
      <w:r w:rsidR="00BB5E10" w:rsidRPr="0004163C">
        <w:rPr>
          <w:rFonts w:ascii="Times New Roman" w:hAnsi="Times New Roman" w:cs="Times New Roman"/>
          <w:bCs/>
          <w:sz w:val="24"/>
          <w:szCs w:val="24"/>
        </w:rPr>
        <w:t>ущественности информации,</w:t>
      </w:r>
      <w:r w:rsidR="00BB5E10" w:rsidRPr="0004163C">
        <w:rPr>
          <w:rFonts w:ascii="Times New Roman" w:hAnsi="Times New Roman" w:cs="Times New Roman"/>
          <w:sz w:val="24"/>
          <w:szCs w:val="24"/>
        </w:rPr>
        <w:t xml:space="preserve">  пропуск или искажение которой влияет на экономическое решение пользователей информации:</w:t>
      </w:r>
    </w:p>
    <w:p w:rsidR="002D5570" w:rsidRPr="0004163C" w:rsidRDefault="002D5570" w:rsidP="00D948C5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04163C">
        <w:rPr>
          <w:rFonts w:eastAsiaTheme="minorHAnsi"/>
          <w:lang w:eastAsia="en-US"/>
        </w:rPr>
        <w:t xml:space="preserve">Показатель считается существенным и приводится обособленно в бухгалтерском балансе, отчете о финансовых результатах, отчете о движении денежных средств, если его </w:t>
      </w:r>
      <w:proofErr w:type="gramStart"/>
      <w:r w:rsidRPr="0004163C">
        <w:rPr>
          <w:rFonts w:eastAsiaTheme="minorHAnsi"/>
          <w:lang w:eastAsia="en-US"/>
        </w:rPr>
        <w:t>не</w:t>
      </w:r>
      <w:r w:rsidR="00355ADD" w:rsidRPr="0004163C">
        <w:rPr>
          <w:rFonts w:eastAsiaTheme="minorHAnsi"/>
          <w:lang w:eastAsia="en-US"/>
        </w:rPr>
        <w:t xml:space="preserve"> </w:t>
      </w:r>
      <w:r w:rsidRPr="0004163C">
        <w:rPr>
          <w:rFonts w:eastAsiaTheme="minorHAnsi"/>
          <w:lang w:eastAsia="en-US"/>
        </w:rPr>
        <w:t>раскрытие</w:t>
      </w:r>
      <w:proofErr w:type="gramEnd"/>
      <w:r w:rsidRPr="0004163C">
        <w:rPr>
          <w:rFonts w:eastAsiaTheme="minorHAnsi"/>
          <w:lang w:eastAsia="en-US"/>
        </w:rPr>
        <w:t xml:space="preserve"> может повлиять на экономические решения заинтересованных пользователей, принимаемые на основе отчетной информации. При детализации статей вышеперечисленных форм существенной признается сумма, составляющая 10 % и более от показателя статьи. Показатели, составляющие менее 10% от показателя статьи, приводятся обособленно в случае, если это обусловлено их характером либо конкретными обстоятельствами возникновения.</w:t>
      </w:r>
    </w:p>
    <w:p w:rsidR="002D5570" w:rsidRPr="0004163C" w:rsidRDefault="002D5570" w:rsidP="00C84A6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04163C">
        <w:rPr>
          <w:rFonts w:eastAsiaTheme="minorHAnsi"/>
          <w:lang w:eastAsia="en-US"/>
        </w:rPr>
        <w:t xml:space="preserve">         Ошибка, допущенная в бухгалтерском учете, признается существенной:</w:t>
      </w:r>
    </w:p>
    <w:p w:rsidR="00BE1A0C" w:rsidRPr="0004163C" w:rsidRDefault="00C84A67" w:rsidP="00C84A6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4163C">
        <w:rPr>
          <w:rFonts w:eastAsiaTheme="minorHAnsi"/>
          <w:b/>
          <w:lang w:eastAsia="en-US"/>
        </w:rPr>
        <w:t>*</w:t>
      </w:r>
      <w:r w:rsidR="00BE1A0C" w:rsidRPr="0004163C">
        <w:rPr>
          <w:rFonts w:eastAsiaTheme="minorHAnsi"/>
          <w:lang w:eastAsia="en-US"/>
        </w:rPr>
        <w:t>если она в отдельности или в совокупности с другими ошибками за один и тот же отчетный период приводит к искажению соответствующей статьи бухгалтерской отчетности на 10% и более;</w:t>
      </w:r>
    </w:p>
    <w:p w:rsidR="00BE1A0C" w:rsidRPr="0004163C" w:rsidRDefault="00C84A67" w:rsidP="00C84A6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4163C">
        <w:rPr>
          <w:rFonts w:eastAsiaTheme="minorHAnsi"/>
          <w:b/>
          <w:lang w:eastAsia="en-US"/>
        </w:rPr>
        <w:t>*</w:t>
      </w:r>
      <w:r w:rsidR="00BE1A0C" w:rsidRPr="0004163C">
        <w:rPr>
          <w:rFonts w:eastAsiaTheme="minorHAnsi"/>
          <w:lang w:eastAsia="en-US"/>
        </w:rPr>
        <w:t>независимо от величины искажения, если она в отдельности или в совокупности с другими ошибками за отчетный период может повлиять на экономические решения пользователей, принимаемые на основе бухгалтерской отчетности, составленной за этот отчетный период.</w:t>
      </w:r>
    </w:p>
    <w:p w:rsidR="008F53C4" w:rsidRPr="0004163C" w:rsidRDefault="008F53C4" w:rsidP="00D948C5">
      <w:pPr>
        <w:pStyle w:val="a9"/>
        <w:tabs>
          <w:tab w:val="left" w:pos="284"/>
        </w:tabs>
        <w:autoSpaceDE w:val="0"/>
        <w:autoSpaceDN w:val="0"/>
        <w:adjustRightInd w:val="0"/>
        <w:ind w:left="0" w:firstLine="284"/>
        <w:jc w:val="both"/>
      </w:pPr>
      <w:r w:rsidRPr="0004163C">
        <w:t>Исправление выявленной ошибки производится в бухгалтерском учете дополнительной бухгалтерской записью</w:t>
      </w:r>
      <w:r w:rsidR="00FD5B28" w:rsidRPr="0004163C">
        <w:t>.</w:t>
      </w:r>
    </w:p>
    <w:p w:rsidR="000D2728" w:rsidRPr="0004163C" w:rsidRDefault="000D2728" w:rsidP="00D948C5">
      <w:pPr>
        <w:pStyle w:val="a9"/>
        <w:tabs>
          <w:tab w:val="left" w:pos="284"/>
        </w:tabs>
        <w:autoSpaceDE w:val="0"/>
        <w:autoSpaceDN w:val="0"/>
        <w:adjustRightInd w:val="0"/>
        <w:ind w:left="0" w:firstLine="284"/>
        <w:jc w:val="both"/>
      </w:pPr>
      <w:r w:rsidRPr="0004163C">
        <w:t>Ошибка отчетного периода, выявленная в ходе осуществления внутреннего контроля после подписания бухгалтерской отчетности, но до предельной даты ее представления, исправляется путем формировани</w:t>
      </w:r>
      <w:r w:rsidR="00F42C11" w:rsidRPr="0004163C">
        <w:t>я</w:t>
      </w:r>
      <w:r w:rsidRPr="0004163C">
        <w:t xml:space="preserve"> бухгалтерской отчетности, содержащей уточненные показатели с учетом выявленных и исправленных ошибок.</w:t>
      </w:r>
    </w:p>
    <w:p w:rsidR="00197D62" w:rsidRPr="0004163C" w:rsidRDefault="00197D62" w:rsidP="00D948C5">
      <w:pPr>
        <w:pStyle w:val="a9"/>
        <w:tabs>
          <w:tab w:val="left" w:pos="284"/>
        </w:tabs>
        <w:autoSpaceDE w:val="0"/>
        <w:autoSpaceDN w:val="0"/>
        <w:adjustRightInd w:val="0"/>
        <w:ind w:left="0" w:firstLine="284"/>
        <w:jc w:val="both"/>
        <w:rPr>
          <w:rFonts w:eastAsiaTheme="minorHAnsi"/>
          <w:lang w:eastAsia="en-US"/>
        </w:rPr>
      </w:pPr>
      <w:r w:rsidRPr="0004163C">
        <w:t xml:space="preserve">Ошибка отчетного периода, выявленная после даты утверждения квартальной бухгалтерской отчетности, отражается путем раскрытия в Пояснениях к бухгалтерской отчетности информации о </w:t>
      </w:r>
      <w:r w:rsidRPr="0004163C">
        <w:lastRenderedPageBreak/>
        <w:t>существенных ошибках, выявленных в отчетном периоде, с описанием ошибки (содержания и суммы), а также суммовых значений выполненных корректировок бухгалтерской отчетности.</w:t>
      </w:r>
    </w:p>
    <w:p w:rsidR="00BE1A0C" w:rsidRPr="0004163C" w:rsidRDefault="00D4458A" w:rsidP="00D948C5">
      <w:pPr>
        <w:pStyle w:val="ConsPlusNormal"/>
        <w:tabs>
          <w:tab w:val="left" w:pos="284"/>
        </w:tabs>
        <w:ind w:firstLine="284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proofErr w:type="gramStart"/>
      <w:r w:rsidRPr="0004163C">
        <w:rPr>
          <w:rFonts w:ascii="Times New Roman" w:hAnsi="Times New Roman" w:cs="Times New Roman"/>
          <w:i/>
          <w:sz w:val="24"/>
          <w:szCs w:val="24"/>
        </w:rPr>
        <w:t>(Основание:</w:t>
      </w:r>
      <w:proofErr w:type="gramEnd"/>
      <w:r w:rsidRPr="000416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4163C">
        <w:rPr>
          <w:rFonts w:ascii="Times New Roman" w:hAnsi="Times New Roman" w:cs="Times New Roman"/>
          <w:i/>
          <w:sz w:val="24"/>
          <w:szCs w:val="24"/>
        </w:rPr>
        <w:t>Федеральны</w:t>
      </w:r>
      <w:r w:rsidR="00197D62" w:rsidRPr="0004163C">
        <w:rPr>
          <w:rFonts w:ascii="Times New Roman" w:hAnsi="Times New Roman" w:cs="Times New Roman"/>
          <w:i/>
          <w:sz w:val="24"/>
          <w:szCs w:val="24"/>
        </w:rPr>
        <w:t>е</w:t>
      </w:r>
      <w:r w:rsidRPr="0004163C">
        <w:rPr>
          <w:rFonts w:ascii="Times New Roman" w:hAnsi="Times New Roman" w:cs="Times New Roman"/>
          <w:i/>
          <w:sz w:val="24"/>
          <w:szCs w:val="24"/>
        </w:rPr>
        <w:t xml:space="preserve"> стандарт</w:t>
      </w:r>
      <w:r w:rsidR="00197D62" w:rsidRPr="0004163C">
        <w:rPr>
          <w:rFonts w:ascii="Times New Roman" w:hAnsi="Times New Roman" w:cs="Times New Roman"/>
          <w:i/>
          <w:sz w:val="24"/>
          <w:szCs w:val="24"/>
        </w:rPr>
        <w:t>ы</w:t>
      </w:r>
      <w:r w:rsidRPr="0004163C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FD5B28" w:rsidRPr="0004163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Учётная политика, оценочные значения и ошибки»</w:t>
      </w:r>
      <w:r w:rsidR="00197D62" w:rsidRPr="0004163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, </w:t>
      </w:r>
      <w:r w:rsidR="00197D62" w:rsidRPr="0004163C">
        <w:rPr>
          <w:rFonts w:ascii="Times New Roman" w:hAnsi="Times New Roman" w:cs="Times New Roman"/>
          <w:i/>
          <w:sz w:val="24"/>
          <w:szCs w:val="24"/>
        </w:rPr>
        <w:t>«Концептуальные основы бухучета и отчетности»</w:t>
      </w:r>
      <w:r w:rsidR="00FD5B28" w:rsidRPr="0004163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)</w:t>
      </w:r>
      <w:proofErr w:type="gramEnd"/>
    </w:p>
    <w:p w:rsidR="00BD58A4" w:rsidRPr="0004163C" w:rsidRDefault="00BD58A4" w:rsidP="00D948C5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 xml:space="preserve">Порядок отражения в учете и отчетности событий после отчетной даты приведен в </w:t>
      </w:r>
      <w:hyperlink w:anchor="P3062" w:history="1">
        <w:r w:rsidRPr="0004163C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 w:rsidR="00315F91" w:rsidRPr="0004163C">
          <w:rPr>
            <w:rFonts w:ascii="Times New Roman" w:hAnsi="Times New Roman" w:cs="Times New Roman"/>
            <w:sz w:val="24"/>
            <w:szCs w:val="24"/>
          </w:rPr>
          <w:t xml:space="preserve">№ </w:t>
        </w:r>
      </w:hyperlink>
      <w:r w:rsidR="004C3FEE" w:rsidRPr="0004163C">
        <w:rPr>
          <w:rFonts w:ascii="Times New Roman" w:hAnsi="Times New Roman" w:cs="Times New Roman"/>
          <w:sz w:val="24"/>
          <w:szCs w:val="24"/>
        </w:rPr>
        <w:t>9</w:t>
      </w:r>
      <w:r w:rsidRPr="0004163C">
        <w:rPr>
          <w:rFonts w:ascii="Times New Roman" w:hAnsi="Times New Roman" w:cs="Times New Roman"/>
          <w:sz w:val="24"/>
          <w:szCs w:val="24"/>
        </w:rPr>
        <w:t xml:space="preserve"> к настоящей Учетной политике.</w:t>
      </w:r>
    </w:p>
    <w:p w:rsidR="00BD58A4" w:rsidRPr="0004163C" w:rsidRDefault="00BD58A4" w:rsidP="00D948C5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63C">
        <w:rPr>
          <w:rFonts w:ascii="Times New Roman" w:hAnsi="Times New Roman" w:cs="Times New Roman"/>
          <w:i/>
          <w:sz w:val="24"/>
          <w:szCs w:val="24"/>
        </w:rPr>
        <w:t>(Основание:</w:t>
      </w:r>
      <w:proofErr w:type="gramEnd"/>
      <w:r w:rsidRPr="000416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8F53C4" w:rsidRPr="0004163C">
        <w:rPr>
          <w:rFonts w:ascii="Times New Roman" w:hAnsi="Times New Roman" w:cs="Times New Roman"/>
          <w:i/>
          <w:sz w:val="24"/>
          <w:szCs w:val="24"/>
        </w:rPr>
        <w:t>Федеральный с</w:t>
      </w:r>
      <w:r w:rsidR="00BB5E10" w:rsidRPr="0004163C">
        <w:rPr>
          <w:rFonts w:ascii="Times New Roman" w:hAnsi="Times New Roman" w:cs="Times New Roman"/>
          <w:i/>
          <w:sz w:val="24"/>
          <w:szCs w:val="24"/>
        </w:rPr>
        <w:t xml:space="preserve">тандарт «Концептуальные основы бухучета и отчетности», </w:t>
      </w:r>
      <w:hyperlink r:id="rId60" w:history="1">
        <w:r w:rsidRPr="0004163C">
          <w:rPr>
            <w:rFonts w:ascii="Times New Roman" w:hAnsi="Times New Roman" w:cs="Times New Roman"/>
            <w:i/>
            <w:sz w:val="24"/>
            <w:szCs w:val="24"/>
          </w:rPr>
          <w:t>п. 6</w:t>
        </w:r>
      </w:hyperlink>
      <w:r w:rsidRPr="0004163C">
        <w:rPr>
          <w:rFonts w:ascii="Times New Roman" w:hAnsi="Times New Roman" w:cs="Times New Roman"/>
          <w:i/>
          <w:sz w:val="24"/>
          <w:szCs w:val="24"/>
        </w:rPr>
        <w:t xml:space="preserve"> Инструкции </w:t>
      </w:r>
      <w:r w:rsidR="00315F91" w:rsidRPr="0004163C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Pr="0004163C">
        <w:rPr>
          <w:rFonts w:ascii="Times New Roman" w:hAnsi="Times New Roman" w:cs="Times New Roman"/>
          <w:i/>
          <w:sz w:val="24"/>
          <w:szCs w:val="24"/>
        </w:rPr>
        <w:t>157н)</w:t>
      </w:r>
      <w:proofErr w:type="gramEnd"/>
    </w:p>
    <w:p w:rsidR="00BD58A4" w:rsidRPr="0004163C" w:rsidRDefault="00BD58A4" w:rsidP="00D948C5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2</w:t>
      </w:r>
      <w:r w:rsidR="00D3252D" w:rsidRPr="0004163C">
        <w:rPr>
          <w:rFonts w:ascii="Times New Roman" w:hAnsi="Times New Roman" w:cs="Times New Roman"/>
          <w:sz w:val="24"/>
          <w:szCs w:val="24"/>
        </w:rPr>
        <w:t>1</w:t>
      </w:r>
      <w:r w:rsidRPr="0004163C">
        <w:rPr>
          <w:rFonts w:ascii="Times New Roman" w:hAnsi="Times New Roman" w:cs="Times New Roman"/>
          <w:sz w:val="24"/>
          <w:szCs w:val="24"/>
        </w:rPr>
        <w:t xml:space="preserve">. Форма расчетного листка приведена в </w:t>
      </w:r>
      <w:hyperlink w:anchor="P3164" w:history="1">
        <w:r w:rsidRPr="0004163C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 w:rsidR="008823D5" w:rsidRPr="0004163C">
          <w:rPr>
            <w:rFonts w:ascii="Times New Roman" w:hAnsi="Times New Roman" w:cs="Times New Roman"/>
            <w:sz w:val="24"/>
            <w:szCs w:val="24"/>
          </w:rPr>
          <w:t>№</w:t>
        </w:r>
        <w:r w:rsidRPr="0004163C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4C3FEE" w:rsidRPr="0004163C">
        <w:rPr>
          <w:rFonts w:ascii="Times New Roman" w:hAnsi="Times New Roman" w:cs="Times New Roman"/>
          <w:sz w:val="24"/>
          <w:szCs w:val="24"/>
        </w:rPr>
        <w:t>0</w:t>
      </w:r>
      <w:r w:rsidRPr="00041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63C">
        <w:rPr>
          <w:rFonts w:ascii="Times New Roman" w:hAnsi="Times New Roman" w:cs="Times New Roman"/>
          <w:sz w:val="24"/>
          <w:szCs w:val="24"/>
        </w:rPr>
        <w:t>к настоящей Учетной политике.</w:t>
      </w:r>
    </w:p>
    <w:p w:rsidR="00BD58A4" w:rsidRPr="0004163C" w:rsidRDefault="00BD58A4" w:rsidP="00D948C5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61" w:history="1">
        <w:r w:rsidRPr="0004163C">
          <w:rPr>
            <w:rFonts w:ascii="Times New Roman" w:hAnsi="Times New Roman" w:cs="Times New Roman"/>
            <w:i/>
            <w:sz w:val="24"/>
            <w:szCs w:val="24"/>
          </w:rPr>
          <w:t>п. 6</w:t>
        </w:r>
      </w:hyperlink>
      <w:r w:rsidRPr="0004163C">
        <w:rPr>
          <w:rFonts w:ascii="Times New Roman" w:hAnsi="Times New Roman" w:cs="Times New Roman"/>
          <w:i/>
          <w:sz w:val="24"/>
          <w:szCs w:val="24"/>
        </w:rPr>
        <w:t xml:space="preserve"> Инструкции </w:t>
      </w:r>
      <w:r w:rsidR="00315F91" w:rsidRPr="0004163C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Pr="0004163C">
        <w:rPr>
          <w:rFonts w:ascii="Times New Roman" w:hAnsi="Times New Roman" w:cs="Times New Roman"/>
          <w:i/>
          <w:sz w:val="24"/>
          <w:szCs w:val="24"/>
        </w:rPr>
        <w:t>157н)</w:t>
      </w:r>
    </w:p>
    <w:p w:rsidR="00BD58A4" w:rsidRPr="0004163C" w:rsidRDefault="00BD58A4" w:rsidP="00D948C5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2</w:t>
      </w:r>
      <w:r w:rsidR="00D3252D" w:rsidRPr="0004163C">
        <w:rPr>
          <w:rFonts w:ascii="Times New Roman" w:hAnsi="Times New Roman" w:cs="Times New Roman"/>
          <w:sz w:val="24"/>
          <w:szCs w:val="24"/>
        </w:rPr>
        <w:t>2</w:t>
      </w:r>
      <w:r w:rsidRPr="0004163C">
        <w:rPr>
          <w:rFonts w:ascii="Times New Roman" w:hAnsi="Times New Roman" w:cs="Times New Roman"/>
          <w:sz w:val="24"/>
          <w:szCs w:val="24"/>
        </w:rPr>
        <w:t xml:space="preserve">. Первичные учетные документы, полностью или частично составленные на иностранных языках, построчно переводятся на русский язык. </w:t>
      </w:r>
      <w:r w:rsidR="0008080C" w:rsidRPr="0004163C">
        <w:rPr>
          <w:rFonts w:ascii="Times New Roman" w:hAnsi="Times New Roman" w:cs="Times New Roman"/>
          <w:sz w:val="24"/>
          <w:szCs w:val="24"/>
        </w:rPr>
        <w:t xml:space="preserve"> </w:t>
      </w:r>
      <w:r w:rsidRPr="0004163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62" w:history="1">
        <w:r w:rsidRPr="0004163C">
          <w:rPr>
            <w:rFonts w:ascii="Times New Roman" w:hAnsi="Times New Roman" w:cs="Times New Roman"/>
            <w:i/>
            <w:sz w:val="24"/>
            <w:szCs w:val="24"/>
          </w:rPr>
          <w:t>п. 13</w:t>
        </w:r>
      </w:hyperlink>
      <w:r w:rsidRPr="0004163C">
        <w:rPr>
          <w:rFonts w:ascii="Times New Roman" w:hAnsi="Times New Roman" w:cs="Times New Roman"/>
          <w:i/>
          <w:sz w:val="24"/>
          <w:szCs w:val="24"/>
        </w:rPr>
        <w:t xml:space="preserve"> Инструкции </w:t>
      </w:r>
      <w:r w:rsidR="00315F91" w:rsidRPr="0004163C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Pr="0004163C">
        <w:rPr>
          <w:rFonts w:ascii="Times New Roman" w:hAnsi="Times New Roman" w:cs="Times New Roman"/>
          <w:i/>
          <w:sz w:val="24"/>
          <w:szCs w:val="24"/>
        </w:rPr>
        <w:t xml:space="preserve"> 157н)</w:t>
      </w:r>
    </w:p>
    <w:p w:rsidR="00BD58A4" w:rsidRPr="0004163C" w:rsidRDefault="00282205" w:rsidP="00D948C5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 xml:space="preserve">         </w:t>
      </w:r>
      <w:r w:rsidR="00BD58A4" w:rsidRPr="0004163C">
        <w:rPr>
          <w:rFonts w:ascii="Times New Roman" w:hAnsi="Times New Roman" w:cs="Times New Roman"/>
          <w:sz w:val="24"/>
          <w:szCs w:val="24"/>
        </w:rPr>
        <w:t>2</w:t>
      </w:r>
      <w:r w:rsidR="00D3252D" w:rsidRPr="0004163C">
        <w:rPr>
          <w:rFonts w:ascii="Times New Roman" w:hAnsi="Times New Roman" w:cs="Times New Roman"/>
          <w:sz w:val="24"/>
          <w:szCs w:val="24"/>
        </w:rPr>
        <w:t>3</w:t>
      </w:r>
      <w:r w:rsidR="00BD58A4" w:rsidRPr="0004163C">
        <w:rPr>
          <w:rFonts w:ascii="Times New Roman" w:hAnsi="Times New Roman" w:cs="Times New Roman"/>
          <w:sz w:val="24"/>
          <w:szCs w:val="24"/>
        </w:rPr>
        <w:t xml:space="preserve">. Бюджетная отчетность составляется и представляется в соответствии с </w:t>
      </w:r>
      <w:r w:rsidR="00D3252D" w:rsidRPr="0004163C">
        <w:rPr>
          <w:rFonts w:ascii="Times New Roman" w:hAnsi="Times New Roman" w:cs="Times New Roman"/>
          <w:sz w:val="24"/>
          <w:szCs w:val="24"/>
        </w:rPr>
        <w:t>Инструкцией №</w:t>
      </w:r>
      <w:r w:rsidR="00BD58A4" w:rsidRPr="0004163C">
        <w:rPr>
          <w:rFonts w:ascii="Times New Roman" w:hAnsi="Times New Roman" w:cs="Times New Roman"/>
          <w:sz w:val="24"/>
          <w:szCs w:val="24"/>
        </w:rPr>
        <w:t xml:space="preserve"> 191н с учетом нормативных актов и </w:t>
      </w:r>
      <w:r w:rsidR="007B3C78" w:rsidRPr="0004163C">
        <w:rPr>
          <w:rFonts w:ascii="Times New Roman" w:hAnsi="Times New Roman" w:cs="Times New Roman"/>
          <w:sz w:val="24"/>
          <w:szCs w:val="24"/>
        </w:rPr>
        <w:t>указаний ФНС России</w:t>
      </w:r>
      <w:r w:rsidR="00BD58A4" w:rsidRPr="0004163C">
        <w:rPr>
          <w:rFonts w:ascii="Times New Roman" w:hAnsi="Times New Roman" w:cs="Times New Roman"/>
          <w:sz w:val="24"/>
          <w:szCs w:val="24"/>
        </w:rPr>
        <w:t>.</w:t>
      </w:r>
    </w:p>
    <w:p w:rsidR="006B43EA" w:rsidRPr="0004163C" w:rsidRDefault="00484D39" w:rsidP="00D948C5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BD58A4" w:rsidRPr="0004163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63" w:history="1">
        <w:r w:rsidR="00BD58A4" w:rsidRPr="0004163C">
          <w:rPr>
            <w:rFonts w:ascii="Times New Roman" w:hAnsi="Times New Roman" w:cs="Times New Roman"/>
            <w:i/>
            <w:sz w:val="24"/>
            <w:szCs w:val="24"/>
          </w:rPr>
          <w:t>п. п. 1</w:t>
        </w:r>
      </w:hyperlink>
      <w:r w:rsidR="00BD58A4" w:rsidRPr="0004163C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64" w:history="1">
        <w:r w:rsidR="00BD58A4" w:rsidRPr="0004163C">
          <w:rPr>
            <w:rFonts w:ascii="Times New Roman" w:hAnsi="Times New Roman" w:cs="Times New Roman"/>
            <w:i/>
            <w:sz w:val="24"/>
            <w:szCs w:val="24"/>
          </w:rPr>
          <w:t>5</w:t>
        </w:r>
      </w:hyperlink>
      <w:r w:rsidR="00BD58A4" w:rsidRPr="0004163C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65" w:history="1">
        <w:r w:rsidR="00BD58A4" w:rsidRPr="0004163C">
          <w:rPr>
            <w:rFonts w:ascii="Times New Roman" w:hAnsi="Times New Roman" w:cs="Times New Roman"/>
            <w:i/>
            <w:sz w:val="24"/>
            <w:szCs w:val="24"/>
          </w:rPr>
          <w:t>7</w:t>
        </w:r>
      </w:hyperlink>
      <w:r w:rsidR="00BD58A4" w:rsidRPr="0004163C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66" w:history="1">
        <w:r w:rsidR="00BD58A4" w:rsidRPr="0004163C">
          <w:rPr>
            <w:rFonts w:ascii="Times New Roman" w:hAnsi="Times New Roman" w:cs="Times New Roman"/>
            <w:i/>
            <w:sz w:val="24"/>
            <w:szCs w:val="24"/>
          </w:rPr>
          <w:t>10</w:t>
        </w:r>
      </w:hyperlink>
      <w:r w:rsidR="00BD58A4" w:rsidRPr="0004163C">
        <w:rPr>
          <w:rFonts w:ascii="Times New Roman" w:hAnsi="Times New Roman" w:cs="Times New Roman"/>
          <w:i/>
          <w:sz w:val="24"/>
          <w:szCs w:val="24"/>
        </w:rPr>
        <w:t xml:space="preserve">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</w:t>
      </w:r>
      <w:r w:rsidR="00315F91" w:rsidRPr="0004163C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="00BD58A4" w:rsidRPr="0004163C">
        <w:rPr>
          <w:rFonts w:ascii="Times New Roman" w:hAnsi="Times New Roman" w:cs="Times New Roman"/>
          <w:i/>
          <w:sz w:val="24"/>
          <w:szCs w:val="24"/>
        </w:rPr>
        <w:t xml:space="preserve"> 191н)</w:t>
      </w:r>
    </w:p>
    <w:p w:rsidR="006B43EA" w:rsidRPr="0004163C" w:rsidRDefault="00282205" w:rsidP="00D948C5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 xml:space="preserve">        </w:t>
      </w:r>
      <w:r w:rsidR="006B43EA" w:rsidRPr="0004163C">
        <w:rPr>
          <w:rFonts w:ascii="Times New Roman" w:hAnsi="Times New Roman" w:cs="Times New Roman"/>
          <w:sz w:val="24"/>
          <w:szCs w:val="24"/>
        </w:rPr>
        <w:t xml:space="preserve">24. </w:t>
      </w:r>
      <w:r w:rsidR="008823D5" w:rsidRPr="0004163C">
        <w:rPr>
          <w:rFonts w:ascii="Times New Roman" w:hAnsi="Times New Roman" w:cs="Times New Roman"/>
          <w:sz w:val="24"/>
          <w:szCs w:val="24"/>
        </w:rPr>
        <w:t>К</w:t>
      </w:r>
      <w:r w:rsidR="006B43EA" w:rsidRPr="0004163C">
        <w:rPr>
          <w:rFonts w:ascii="Times New Roman" w:hAnsi="Times New Roman" w:cs="Times New Roman"/>
          <w:sz w:val="24"/>
          <w:szCs w:val="24"/>
        </w:rPr>
        <w:t>опи</w:t>
      </w:r>
      <w:r w:rsidR="008823D5" w:rsidRPr="0004163C">
        <w:rPr>
          <w:rFonts w:ascii="Times New Roman" w:hAnsi="Times New Roman" w:cs="Times New Roman"/>
          <w:sz w:val="24"/>
          <w:szCs w:val="24"/>
        </w:rPr>
        <w:t>и</w:t>
      </w:r>
      <w:r w:rsidR="006B43EA" w:rsidRPr="0004163C">
        <w:rPr>
          <w:rFonts w:ascii="Times New Roman" w:hAnsi="Times New Roman" w:cs="Times New Roman"/>
          <w:sz w:val="24"/>
          <w:szCs w:val="24"/>
        </w:rPr>
        <w:t xml:space="preserve"> бухгалтерских </w:t>
      </w:r>
      <w:r w:rsidR="008823D5" w:rsidRPr="0004163C">
        <w:rPr>
          <w:rFonts w:ascii="Times New Roman" w:hAnsi="Times New Roman" w:cs="Times New Roman"/>
          <w:sz w:val="24"/>
          <w:szCs w:val="24"/>
        </w:rPr>
        <w:t xml:space="preserve">и иных документов, образующихся в деятельности </w:t>
      </w:r>
      <w:r w:rsidR="00501417" w:rsidRPr="0004163C">
        <w:rPr>
          <w:rFonts w:ascii="Times New Roman" w:hAnsi="Times New Roman" w:cs="Times New Roman"/>
          <w:sz w:val="24"/>
          <w:szCs w:val="24"/>
        </w:rPr>
        <w:t>Инспекции</w:t>
      </w:r>
      <w:r w:rsidR="008823D5" w:rsidRPr="0004163C">
        <w:rPr>
          <w:rFonts w:ascii="Times New Roman" w:hAnsi="Times New Roman" w:cs="Times New Roman"/>
          <w:sz w:val="24"/>
          <w:szCs w:val="24"/>
        </w:rPr>
        <w:t xml:space="preserve">, заверяются главным бухгалтером (заместителем главного бухгалтера), чьи подписи </w:t>
      </w:r>
      <w:r w:rsidR="00F07650" w:rsidRPr="0004163C">
        <w:rPr>
          <w:rFonts w:ascii="Times New Roman" w:hAnsi="Times New Roman" w:cs="Times New Roman"/>
          <w:sz w:val="24"/>
          <w:szCs w:val="24"/>
        </w:rPr>
        <w:t xml:space="preserve">в свою очередь </w:t>
      </w:r>
      <w:r w:rsidR="008823D5" w:rsidRPr="0004163C">
        <w:rPr>
          <w:rFonts w:ascii="Times New Roman" w:hAnsi="Times New Roman" w:cs="Times New Roman"/>
          <w:sz w:val="24"/>
          <w:szCs w:val="24"/>
        </w:rPr>
        <w:t xml:space="preserve">заверены в Карточке образцов подписей </w:t>
      </w:r>
      <w:r w:rsidR="003F7163" w:rsidRPr="0004163C">
        <w:rPr>
          <w:rFonts w:ascii="Times New Roman" w:hAnsi="Times New Roman" w:cs="Times New Roman"/>
          <w:sz w:val="24"/>
          <w:szCs w:val="24"/>
        </w:rPr>
        <w:t>к лицевым счетам, открыт</w:t>
      </w:r>
      <w:r w:rsidR="0097290C" w:rsidRPr="0004163C">
        <w:rPr>
          <w:rFonts w:ascii="Times New Roman" w:hAnsi="Times New Roman" w:cs="Times New Roman"/>
          <w:sz w:val="24"/>
          <w:szCs w:val="24"/>
        </w:rPr>
        <w:t>ы</w:t>
      </w:r>
      <w:r w:rsidR="003F7163" w:rsidRPr="0004163C">
        <w:rPr>
          <w:rFonts w:ascii="Times New Roman" w:hAnsi="Times New Roman" w:cs="Times New Roman"/>
          <w:sz w:val="24"/>
          <w:szCs w:val="24"/>
        </w:rPr>
        <w:t xml:space="preserve">м в органе Федерального казначейства </w:t>
      </w:r>
      <w:r w:rsidR="008823D5" w:rsidRPr="0004163C">
        <w:rPr>
          <w:rFonts w:ascii="Times New Roman" w:hAnsi="Times New Roman" w:cs="Times New Roman"/>
          <w:sz w:val="24"/>
          <w:szCs w:val="24"/>
        </w:rPr>
        <w:t>(ф.</w:t>
      </w:r>
      <w:r w:rsidR="003F7163" w:rsidRPr="0004163C">
        <w:rPr>
          <w:rFonts w:ascii="Times New Roman" w:hAnsi="Times New Roman" w:cs="Times New Roman"/>
          <w:sz w:val="24"/>
          <w:szCs w:val="24"/>
        </w:rPr>
        <w:t xml:space="preserve"> 0531753</w:t>
      </w:r>
      <w:r w:rsidR="004A1B34" w:rsidRPr="0004163C">
        <w:rPr>
          <w:rFonts w:ascii="Times New Roman" w:hAnsi="Times New Roman" w:cs="Times New Roman"/>
          <w:sz w:val="24"/>
          <w:szCs w:val="24"/>
        </w:rPr>
        <w:t>)</w:t>
      </w:r>
      <w:r w:rsidR="008823D5" w:rsidRPr="0004163C">
        <w:rPr>
          <w:rFonts w:ascii="Times New Roman" w:hAnsi="Times New Roman" w:cs="Times New Roman"/>
          <w:sz w:val="24"/>
          <w:szCs w:val="24"/>
        </w:rPr>
        <w:t>.</w:t>
      </w:r>
      <w:r w:rsidR="006B43EA" w:rsidRPr="0004163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B1C24" w:rsidRPr="0004163C" w:rsidRDefault="00E029C1" w:rsidP="00D948C5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Theme="minorHAnsi"/>
          <w:i/>
          <w:lang w:eastAsia="en-US"/>
        </w:rPr>
      </w:pPr>
      <w:r w:rsidRPr="0004163C">
        <w:rPr>
          <w:i/>
        </w:rPr>
        <w:t xml:space="preserve">(Основание: </w:t>
      </w:r>
      <w:hyperlink r:id="rId67" w:history="1">
        <w:r w:rsidRPr="0004163C">
          <w:rPr>
            <w:i/>
          </w:rPr>
          <w:t xml:space="preserve">п. </w:t>
        </w:r>
        <w:r w:rsidR="005634EB" w:rsidRPr="0004163C">
          <w:rPr>
            <w:i/>
          </w:rPr>
          <w:t>5</w:t>
        </w:r>
        <w:r w:rsidRPr="0004163C">
          <w:rPr>
            <w:i/>
          </w:rPr>
          <w:t>.26</w:t>
        </w:r>
      </w:hyperlink>
      <w:r w:rsidRPr="0004163C">
        <w:rPr>
          <w:i/>
        </w:rPr>
        <w:t xml:space="preserve"> </w:t>
      </w:r>
      <w:r w:rsidR="004B1C24" w:rsidRPr="0004163C">
        <w:rPr>
          <w:i/>
        </w:rPr>
        <w:t xml:space="preserve">Стандарта </w:t>
      </w:r>
      <w:hyperlink r:id="rId68" w:history="1">
        <w:r w:rsidR="0094501D" w:rsidRPr="0004163C">
          <w:rPr>
            <w:rFonts w:eastAsiaTheme="minorHAnsi"/>
            <w:i/>
            <w:lang w:eastAsia="en-US"/>
          </w:rPr>
          <w:t xml:space="preserve">ГОСТ </w:t>
        </w:r>
        <w:proofErr w:type="gramStart"/>
        <w:r w:rsidR="0094501D" w:rsidRPr="0004163C">
          <w:rPr>
            <w:rFonts w:eastAsiaTheme="minorHAnsi"/>
            <w:i/>
            <w:lang w:eastAsia="en-US"/>
          </w:rPr>
          <w:t>Р</w:t>
        </w:r>
        <w:proofErr w:type="gramEnd"/>
        <w:r w:rsidR="0094501D" w:rsidRPr="0004163C">
          <w:rPr>
            <w:rFonts w:eastAsiaTheme="minorHAnsi"/>
            <w:i/>
            <w:lang w:eastAsia="en-US"/>
          </w:rPr>
          <w:t xml:space="preserve"> </w:t>
        </w:r>
        <w:r w:rsidR="005634EB" w:rsidRPr="0004163C">
          <w:rPr>
            <w:rFonts w:eastAsiaTheme="minorHAnsi"/>
            <w:i/>
            <w:lang w:eastAsia="en-US"/>
          </w:rPr>
          <w:t>7</w:t>
        </w:r>
        <w:r w:rsidR="0094501D" w:rsidRPr="0004163C">
          <w:rPr>
            <w:rFonts w:eastAsiaTheme="minorHAnsi"/>
            <w:i/>
            <w:lang w:eastAsia="en-US"/>
          </w:rPr>
          <w:t>.0</w:t>
        </w:r>
        <w:r w:rsidR="005634EB" w:rsidRPr="0004163C">
          <w:rPr>
            <w:rFonts w:eastAsiaTheme="minorHAnsi"/>
            <w:i/>
            <w:lang w:eastAsia="en-US"/>
          </w:rPr>
          <w:t>.97</w:t>
        </w:r>
        <w:r w:rsidR="0094501D" w:rsidRPr="0004163C">
          <w:rPr>
            <w:rFonts w:eastAsiaTheme="minorHAnsi"/>
            <w:i/>
            <w:lang w:eastAsia="en-US"/>
          </w:rPr>
          <w:t>-20</w:t>
        </w:r>
        <w:r w:rsidR="005634EB" w:rsidRPr="0004163C">
          <w:rPr>
            <w:rFonts w:eastAsiaTheme="minorHAnsi"/>
            <w:i/>
            <w:lang w:eastAsia="en-US"/>
          </w:rPr>
          <w:t>16</w:t>
        </w:r>
      </w:hyperlink>
      <w:r w:rsidR="004B1C24" w:rsidRPr="0004163C">
        <w:rPr>
          <w:rFonts w:eastAsiaTheme="minorHAnsi"/>
          <w:i/>
          <w:lang w:eastAsia="en-US"/>
        </w:rPr>
        <w:t>)</w:t>
      </w:r>
      <w:r w:rsidR="0094501D" w:rsidRPr="0004163C">
        <w:rPr>
          <w:rFonts w:eastAsiaTheme="minorHAnsi"/>
          <w:i/>
          <w:lang w:eastAsia="en-US"/>
        </w:rPr>
        <w:t xml:space="preserve"> </w:t>
      </w:r>
    </w:p>
    <w:p w:rsidR="002A795A" w:rsidRPr="0004163C" w:rsidRDefault="00282205" w:rsidP="00D948C5">
      <w:pPr>
        <w:tabs>
          <w:tab w:val="left" w:pos="284"/>
        </w:tabs>
        <w:ind w:firstLine="284"/>
        <w:jc w:val="both"/>
      </w:pPr>
      <w:r w:rsidRPr="0004163C">
        <w:t xml:space="preserve">       </w:t>
      </w:r>
      <w:r w:rsidR="00BD58A4" w:rsidRPr="0004163C">
        <w:t>2</w:t>
      </w:r>
      <w:r w:rsidR="006B43EA" w:rsidRPr="0004163C">
        <w:t>5</w:t>
      </w:r>
      <w:r w:rsidR="00BD58A4" w:rsidRPr="0004163C">
        <w:t xml:space="preserve">. </w:t>
      </w:r>
      <w:r w:rsidR="002A795A" w:rsidRPr="0004163C">
        <w:t xml:space="preserve">Принятие к бухгалтерскому учету документов, оформляющих операции с наличными или безналичными денежными средствами, содержащих исправления, не допускается. Иные первичные учетные документы, содержащие исправления, принимаются к бухгалтерскому учету в случае, когда исправления внесены по согласованию с лицами, составившими и (или) подписавшими эти документы, что должно быть подтверждено подписями тех же лиц, с указанием надписи </w:t>
      </w:r>
      <w:r w:rsidR="00D54DDB" w:rsidRPr="0004163C">
        <w:t>«</w:t>
      </w:r>
      <w:r w:rsidR="002A795A" w:rsidRPr="0004163C">
        <w:t>Исправленному верить</w:t>
      </w:r>
      <w:r w:rsidR="00D54DDB" w:rsidRPr="0004163C">
        <w:t>»</w:t>
      </w:r>
      <w:r w:rsidR="002A795A" w:rsidRPr="0004163C">
        <w:t xml:space="preserve"> (</w:t>
      </w:r>
      <w:r w:rsidR="00D54DDB" w:rsidRPr="0004163C">
        <w:t>«</w:t>
      </w:r>
      <w:r w:rsidR="002A795A" w:rsidRPr="0004163C">
        <w:t>Исправлено</w:t>
      </w:r>
      <w:r w:rsidR="00D54DDB" w:rsidRPr="0004163C">
        <w:t>»</w:t>
      </w:r>
      <w:r w:rsidR="002A795A" w:rsidRPr="0004163C">
        <w:t>) и даты внесения исправлений.</w:t>
      </w:r>
    </w:p>
    <w:p w:rsidR="001B5771" w:rsidRPr="0004163C" w:rsidRDefault="00282205" w:rsidP="00D948C5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Theme="minorHAnsi"/>
          <w:i/>
          <w:lang w:eastAsia="en-US"/>
        </w:rPr>
      </w:pPr>
      <w:r w:rsidRPr="0004163C">
        <w:rPr>
          <w:i/>
        </w:rPr>
        <w:t xml:space="preserve"> </w:t>
      </w:r>
      <w:r w:rsidR="001B5771" w:rsidRPr="0004163C">
        <w:rPr>
          <w:i/>
        </w:rPr>
        <w:t xml:space="preserve">(Основание: </w:t>
      </w:r>
      <w:hyperlink r:id="rId69" w:history="1">
        <w:r w:rsidR="001B5771" w:rsidRPr="0004163C">
          <w:rPr>
            <w:i/>
          </w:rPr>
          <w:t>п.</w:t>
        </w:r>
      </w:hyperlink>
      <w:r w:rsidR="001B5771" w:rsidRPr="0004163C">
        <w:rPr>
          <w:i/>
        </w:rPr>
        <w:t xml:space="preserve"> </w:t>
      </w:r>
      <w:hyperlink r:id="rId70" w:history="1">
        <w:r w:rsidR="001B5771" w:rsidRPr="0004163C">
          <w:rPr>
            <w:i/>
          </w:rPr>
          <w:t>1</w:t>
        </w:r>
      </w:hyperlink>
      <w:r w:rsidR="00E61AC3" w:rsidRPr="0004163C">
        <w:rPr>
          <w:i/>
        </w:rPr>
        <w:t>7 Инструкции №  157н</w:t>
      </w:r>
      <w:r w:rsidR="001B5771" w:rsidRPr="0004163C">
        <w:rPr>
          <w:rFonts w:eastAsiaTheme="minorHAnsi"/>
          <w:lang w:eastAsia="en-US"/>
        </w:rPr>
        <w:t xml:space="preserve">, </w:t>
      </w:r>
      <w:hyperlink r:id="rId71" w:history="1">
        <w:r w:rsidR="001B5771" w:rsidRPr="0004163C">
          <w:rPr>
            <w:rFonts w:eastAsiaTheme="minorHAnsi"/>
            <w:i/>
            <w:lang w:eastAsia="en-US"/>
          </w:rPr>
          <w:t>п. п. 4.1</w:t>
        </w:r>
      </w:hyperlink>
      <w:r w:rsidR="001B5771" w:rsidRPr="0004163C">
        <w:rPr>
          <w:rFonts w:eastAsiaTheme="minorHAnsi"/>
          <w:i/>
          <w:lang w:eastAsia="en-US"/>
        </w:rPr>
        <w:t xml:space="preserve">, </w:t>
      </w:r>
      <w:hyperlink r:id="rId72" w:history="1">
        <w:r w:rsidR="001B5771" w:rsidRPr="0004163C">
          <w:rPr>
            <w:rFonts w:eastAsiaTheme="minorHAnsi"/>
            <w:i/>
            <w:lang w:eastAsia="en-US"/>
          </w:rPr>
          <w:t>4.7</w:t>
        </w:r>
      </w:hyperlink>
      <w:r w:rsidR="001B5771" w:rsidRPr="0004163C">
        <w:rPr>
          <w:rFonts w:eastAsiaTheme="minorHAnsi"/>
          <w:i/>
          <w:lang w:eastAsia="en-US"/>
        </w:rPr>
        <w:t xml:space="preserve"> Указаний N 3210-У</w:t>
      </w:r>
      <w:r w:rsidR="00480579" w:rsidRPr="0004163C">
        <w:rPr>
          <w:rFonts w:eastAsiaTheme="minorHAnsi"/>
          <w:lang w:eastAsia="en-US"/>
        </w:rPr>
        <w:t xml:space="preserve">, </w:t>
      </w:r>
      <w:hyperlink r:id="rId73" w:history="1">
        <w:r w:rsidR="001B5771" w:rsidRPr="0004163C">
          <w:rPr>
            <w:rFonts w:eastAsiaTheme="minorHAnsi"/>
            <w:i/>
            <w:lang w:eastAsia="en-US"/>
          </w:rPr>
          <w:t>ч. 7 ст. 9</w:t>
        </w:r>
      </w:hyperlink>
      <w:r w:rsidR="001B5771" w:rsidRPr="0004163C">
        <w:rPr>
          <w:rFonts w:eastAsiaTheme="minorHAnsi"/>
          <w:i/>
          <w:lang w:eastAsia="en-US"/>
        </w:rPr>
        <w:t xml:space="preserve"> Закона </w:t>
      </w:r>
      <w:r w:rsidR="002239A5" w:rsidRPr="0004163C">
        <w:rPr>
          <w:rFonts w:eastAsiaTheme="minorHAnsi"/>
          <w:i/>
          <w:lang w:eastAsia="en-US"/>
        </w:rPr>
        <w:t>№</w:t>
      </w:r>
      <w:r w:rsidR="001B5771" w:rsidRPr="0004163C">
        <w:rPr>
          <w:rFonts w:eastAsiaTheme="minorHAnsi"/>
          <w:i/>
          <w:lang w:eastAsia="en-US"/>
        </w:rPr>
        <w:t xml:space="preserve"> 402-ФЗ</w:t>
      </w:r>
      <w:r w:rsidR="00480579" w:rsidRPr="0004163C">
        <w:rPr>
          <w:rFonts w:eastAsiaTheme="minorHAnsi"/>
          <w:i/>
          <w:lang w:eastAsia="en-US"/>
        </w:rPr>
        <w:t>)</w:t>
      </w:r>
    </w:p>
    <w:p w:rsidR="00BD58A4" w:rsidRPr="0004163C" w:rsidRDefault="002A795A" w:rsidP="00D948C5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 xml:space="preserve">26. </w:t>
      </w:r>
      <w:r w:rsidR="00BD58A4" w:rsidRPr="0004163C">
        <w:rPr>
          <w:rFonts w:ascii="Times New Roman" w:hAnsi="Times New Roman" w:cs="Times New Roman"/>
          <w:sz w:val="24"/>
          <w:szCs w:val="24"/>
        </w:rPr>
        <w:t xml:space="preserve">В случае обнаружения пропажи или уничтожения первичных (сводных) учетных документов и (или) регистров бухгалтерского учета в </w:t>
      </w:r>
      <w:r w:rsidR="002349D5" w:rsidRPr="0004163C">
        <w:rPr>
          <w:rFonts w:ascii="Times New Roman" w:hAnsi="Times New Roman" w:cs="Times New Roman"/>
          <w:sz w:val="24"/>
          <w:szCs w:val="24"/>
        </w:rPr>
        <w:t>Инспекции</w:t>
      </w:r>
      <w:r w:rsidR="00BD58A4" w:rsidRPr="0004163C">
        <w:rPr>
          <w:rFonts w:ascii="Times New Roman" w:hAnsi="Times New Roman" w:cs="Times New Roman"/>
          <w:sz w:val="24"/>
          <w:szCs w:val="24"/>
        </w:rPr>
        <w:t xml:space="preserve"> должностным лицам следует незамедлительно сообщить об этом начальнику отдела </w:t>
      </w:r>
      <w:r w:rsidR="002349D5" w:rsidRPr="0004163C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17153C" w:rsidRPr="0004163C">
        <w:rPr>
          <w:rFonts w:ascii="Times New Roman" w:hAnsi="Times New Roman" w:cs="Times New Roman"/>
          <w:sz w:val="24"/>
          <w:szCs w:val="24"/>
        </w:rPr>
        <w:t>обеспечения</w:t>
      </w:r>
      <w:r w:rsidR="00A05549" w:rsidRPr="0004163C">
        <w:rPr>
          <w:rFonts w:ascii="Times New Roman" w:hAnsi="Times New Roman" w:cs="Times New Roman"/>
          <w:sz w:val="24"/>
          <w:szCs w:val="24"/>
        </w:rPr>
        <w:t xml:space="preserve"> или заместителю начальника (</w:t>
      </w:r>
      <w:r w:rsidR="004D088F" w:rsidRPr="0004163C">
        <w:rPr>
          <w:rFonts w:ascii="Times New Roman" w:hAnsi="Times New Roman" w:cs="Times New Roman"/>
          <w:sz w:val="24"/>
          <w:szCs w:val="24"/>
        </w:rPr>
        <w:t>главному бухгалтеру</w:t>
      </w:r>
      <w:r w:rsidR="00A05549" w:rsidRPr="0004163C">
        <w:rPr>
          <w:rFonts w:ascii="Times New Roman" w:hAnsi="Times New Roman" w:cs="Times New Roman"/>
          <w:sz w:val="24"/>
          <w:szCs w:val="24"/>
        </w:rPr>
        <w:t>)</w:t>
      </w:r>
      <w:r w:rsidR="00BD58A4" w:rsidRPr="0004163C">
        <w:rPr>
          <w:rFonts w:ascii="Times New Roman" w:hAnsi="Times New Roman" w:cs="Times New Roman"/>
          <w:sz w:val="24"/>
          <w:szCs w:val="24"/>
        </w:rPr>
        <w:t>.</w:t>
      </w:r>
    </w:p>
    <w:p w:rsidR="00BD58A4" w:rsidRPr="0004163C" w:rsidRDefault="00BD58A4" w:rsidP="00D948C5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2349D5" w:rsidRPr="0004163C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A05549" w:rsidRPr="0004163C">
        <w:rPr>
          <w:rFonts w:ascii="Times New Roman" w:hAnsi="Times New Roman" w:cs="Times New Roman"/>
          <w:sz w:val="24"/>
          <w:szCs w:val="24"/>
        </w:rPr>
        <w:t>обеспечения, заместитель начальника</w:t>
      </w:r>
      <w:r w:rsidR="004D088F" w:rsidRPr="0004163C">
        <w:rPr>
          <w:rFonts w:ascii="Times New Roman" w:hAnsi="Times New Roman" w:cs="Times New Roman"/>
          <w:sz w:val="24"/>
          <w:szCs w:val="24"/>
        </w:rPr>
        <w:t xml:space="preserve"> </w:t>
      </w:r>
      <w:r w:rsidR="00A05549" w:rsidRPr="0004163C">
        <w:rPr>
          <w:rFonts w:ascii="Times New Roman" w:hAnsi="Times New Roman" w:cs="Times New Roman"/>
          <w:sz w:val="24"/>
          <w:szCs w:val="24"/>
        </w:rPr>
        <w:t>(</w:t>
      </w:r>
      <w:r w:rsidR="004D088F" w:rsidRPr="0004163C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A05549" w:rsidRPr="0004163C">
        <w:rPr>
          <w:rFonts w:ascii="Times New Roman" w:hAnsi="Times New Roman" w:cs="Times New Roman"/>
          <w:sz w:val="24"/>
          <w:szCs w:val="24"/>
        </w:rPr>
        <w:t>)</w:t>
      </w:r>
      <w:r w:rsidRPr="0004163C">
        <w:rPr>
          <w:rFonts w:ascii="Times New Roman" w:hAnsi="Times New Roman" w:cs="Times New Roman"/>
          <w:sz w:val="24"/>
          <w:szCs w:val="24"/>
        </w:rPr>
        <w:t xml:space="preserve"> не позднее одного часа с момента обнаружения пропажи или уничтожения документов сообщают об этом </w:t>
      </w:r>
      <w:r w:rsidR="002349D5" w:rsidRPr="0004163C">
        <w:rPr>
          <w:rFonts w:ascii="Times New Roman" w:hAnsi="Times New Roman" w:cs="Times New Roman"/>
          <w:sz w:val="24"/>
          <w:szCs w:val="24"/>
        </w:rPr>
        <w:t>начальнику Инспекции</w:t>
      </w:r>
      <w:r w:rsidRPr="0004163C">
        <w:rPr>
          <w:rFonts w:ascii="Times New Roman" w:hAnsi="Times New Roman" w:cs="Times New Roman"/>
          <w:sz w:val="24"/>
          <w:szCs w:val="24"/>
        </w:rPr>
        <w:t>. Сообщение о происшествии с кратким изложением обстоятельств подтверждается в письменном виде в докладной записке в течение одного рабочего дня.</w:t>
      </w:r>
    </w:p>
    <w:p w:rsidR="00BD58A4" w:rsidRPr="0004163C" w:rsidRDefault="00BD58A4" w:rsidP="00D948C5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 xml:space="preserve">Выяснение причин такого происшествия осуществляется в соответствии с Распоряжением </w:t>
      </w:r>
      <w:r w:rsidR="002349D5" w:rsidRPr="0004163C">
        <w:rPr>
          <w:rFonts w:ascii="Times New Roman" w:hAnsi="Times New Roman" w:cs="Times New Roman"/>
          <w:sz w:val="24"/>
          <w:szCs w:val="24"/>
        </w:rPr>
        <w:t>начальника Инспекции</w:t>
      </w:r>
      <w:r w:rsidRPr="0004163C">
        <w:rPr>
          <w:rFonts w:ascii="Times New Roman" w:hAnsi="Times New Roman" w:cs="Times New Roman"/>
          <w:sz w:val="24"/>
          <w:szCs w:val="24"/>
        </w:rPr>
        <w:t>.</w:t>
      </w:r>
    </w:p>
    <w:p w:rsidR="001B5771" w:rsidRPr="0004163C" w:rsidRDefault="00BD58A4" w:rsidP="00D948C5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04163C">
        <w:rPr>
          <w:i/>
        </w:rPr>
        <w:t xml:space="preserve">(Основание: </w:t>
      </w:r>
      <w:hyperlink r:id="rId74" w:history="1">
        <w:r w:rsidRPr="0004163C">
          <w:rPr>
            <w:i/>
          </w:rPr>
          <w:t>п. п. 6</w:t>
        </w:r>
      </w:hyperlink>
      <w:r w:rsidRPr="0004163C">
        <w:rPr>
          <w:i/>
        </w:rPr>
        <w:t xml:space="preserve">, </w:t>
      </w:r>
      <w:hyperlink r:id="rId75" w:history="1">
        <w:r w:rsidRPr="0004163C">
          <w:rPr>
            <w:i/>
          </w:rPr>
          <w:t>16</w:t>
        </w:r>
      </w:hyperlink>
      <w:r w:rsidRPr="0004163C">
        <w:rPr>
          <w:i/>
        </w:rPr>
        <w:t xml:space="preserve"> Инструкции </w:t>
      </w:r>
      <w:r w:rsidR="00FC3927" w:rsidRPr="0004163C">
        <w:rPr>
          <w:i/>
        </w:rPr>
        <w:t xml:space="preserve">№ </w:t>
      </w:r>
      <w:r w:rsidRPr="0004163C">
        <w:rPr>
          <w:i/>
        </w:rPr>
        <w:t xml:space="preserve"> 157н)</w:t>
      </w:r>
      <w:r w:rsidR="001B5771" w:rsidRPr="0004163C">
        <w:rPr>
          <w:rFonts w:eastAsiaTheme="minorHAnsi"/>
          <w:lang w:eastAsia="en-US"/>
        </w:rPr>
        <w:t xml:space="preserve"> </w:t>
      </w:r>
    </w:p>
    <w:p w:rsidR="00D54DDB" w:rsidRPr="0004163C" w:rsidRDefault="00D54DDB" w:rsidP="00D948C5">
      <w:pPr>
        <w:tabs>
          <w:tab w:val="left" w:pos="284"/>
          <w:tab w:val="left" w:pos="720"/>
        </w:tabs>
        <w:autoSpaceDE w:val="0"/>
        <w:autoSpaceDN w:val="0"/>
        <w:adjustRightInd w:val="0"/>
        <w:ind w:firstLine="284"/>
        <w:jc w:val="both"/>
      </w:pPr>
      <w:r w:rsidRPr="0004163C">
        <w:t>2</w:t>
      </w:r>
      <w:r w:rsidR="002349D5" w:rsidRPr="0004163C">
        <w:t>7</w:t>
      </w:r>
      <w:r w:rsidRPr="0004163C">
        <w:t xml:space="preserve">. С сотрудниками </w:t>
      </w:r>
      <w:r w:rsidR="002349D5" w:rsidRPr="0004163C">
        <w:t>Инспекции</w:t>
      </w:r>
      <w:r w:rsidRPr="0004163C">
        <w:t>, ответственными за хранение денежных средств и товарно-материальных ценностей, заключаются в установленном порядке письменные договоры о полной индивидуальной материальной ответственности.</w:t>
      </w:r>
    </w:p>
    <w:p w:rsidR="00BD58A4" w:rsidRPr="0004163C" w:rsidRDefault="00D54DDB" w:rsidP="00D948C5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63C">
        <w:rPr>
          <w:rFonts w:ascii="Times New Roman" w:hAnsi="Times New Roman" w:cs="Times New Roman"/>
          <w:i/>
          <w:sz w:val="24"/>
          <w:szCs w:val="24"/>
        </w:rPr>
        <w:t>(Основание:</w:t>
      </w:r>
      <w:proofErr w:type="gramEnd"/>
      <w:r w:rsidRPr="000416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4163C">
        <w:rPr>
          <w:rFonts w:ascii="Times New Roman" w:hAnsi="Times New Roman" w:cs="Times New Roman"/>
          <w:i/>
          <w:sz w:val="24"/>
          <w:szCs w:val="24"/>
        </w:rPr>
        <w:t>Постановление № 85)</w:t>
      </w:r>
      <w:proofErr w:type="gramEnd"/>
    </w:p>
    <w:p w:rsidR="00675DF2" w:rsidRPr="0004163C" w:rsidRDefault="00C336E0" w:rsidP="00D948C5">
      <w:pPr>
        <w:tabs>
          <w:tab w:val="left" w:pos="284"/>
          <w:tab w:val="left" w:pos="7088"/>
        </w:tabs>
        <w:ind w:firstLine="284"/>
        <w:jc w:val="both"/>
      </w:pPr>
      <w:r w:rsidRPr="0004163C">
        <w:t>2</w:t>
      </w:r>
      <w:r w:rsidR="002349D5" w:rsidRPr="0004163C">
        <w:t>8</w:t>
      </w:r>
      <w:r w:rsidRPr="0004163C">
        <w:t xml:space="preserve">. </w:t>
      </w:r>
      <w:r w:rsidR="00675DF2" w:rsidRPr="0004163C">
        <w:t xml:space="preserve">Порядок и сроки передачи первичных учетных документов для отражения в бухгалтерском учете </w:t>
      </w:r>
      <w:r w:rsidR="00FA1C44" w:rsidRPr="0004163C">
        <w:t xml:space="preserve">по операциям исполнения сметы расходов </w:t>
      </w:r>
      <w:r w:rsidR="00675DF2" w:rsidRPr="0004163C">
        <w:t xml:space="preserve">устанавливаются в соответствии с Графиками документооборота - </w:t>
      </w:r>
      <w:r w:rsidR="00675DF2" w:rsidRPr="005F1510">
        <w:t>Приложения № 1</w:t>
      </w:r>
      <w:r w:rsidR="00FA1C44" w:rsidRPr="005F1510">
        <w:t>1</w:t>
      </w:r>
      <w:r w:rsidR="00675DF2" w:rsidRPr="0004163C">
        <w:t xml:space="preserve"> к </w:t>
      </w:r>
      <w:r w:rsidR="008D4399" w:rsidRPr="0004163C">
        <w:t>настоящей Учетной политике</w:t>
      </w:r>
      <w:r w:rsidR="00675DF2" w:rsidRPr="0004163C">
        <w:t>.</w:t>
      </w:r>
    </w:p>
    <w:p w:rsidR="00675DF2" w:rsidRPr="0004163C" w:rsidRDefault="006C393F" w:rsidP="00D948C5">
      <w:pPr>
        <w:tabs>
          <w:tab w:val="left" w:pos="284"/>
          <w:tab w:val="left" w:pos="720"/>
        </w:tabs>
        <w:autoSpaceDE w:val="0"/>
        <w:autoSpaceDN w:val="0"/>
        <w:adjustRightInd w:val="0"/>
        <w:ind w:firstLine="284"/>
        <w:jc w:val="both"/>
      </w:pPr>
      <w:r w:rsidRPr="0004163C">
        <w:t>29</w:t>
      </w:r>
      <w:r w:rsidR="00C336E0" w:rsidRPr="0004163C">
        <w:t xml:space="preserve">. </w:t>
      </w:r>
      <w:r w:rsidR="00675DF2" w:rsidRPr="0004163C">
        <w:t xml:space="preserve">Перечень лиц, имеющих право подписи первичных учетных документов, изложен в </w:t>
      </w:r>
      <w:r w:rsidR="00675DF2" w:rsidRPr="005F1510">
        <w:t xml:space="preserve">Приложении № </w:t>
      </w:r>
      <w:r w:rsidR="001B0466" w:rsidRPr="005F1510">
        <w:t>1</w:t>
      </w:r>
      <w:r w:rsidR="00F110AC" w:rsidRPr="005F1510">
        <w:t>2</w:t>
      </w:r>
      <w:r w:rsidR="00675DF2" w:rsidRPr="0004163C">
        <w:t xml:space="preserve"> </w:t>
      </w:r>
      <w:r w:rsidR="008D4399" w:rsidRPr="0004163C">
        <w:t>к настоящей Учетной политике.</w:t>
      </w:r>
    </w:p>
    <w:p w:rsidR="00F16BA6" w:rsidRPr="0004163C" w:rsidRDefault="00F16BA6" w:rsidP="00D948C5">
      <w:pPr>
        <w:tabs>
          <w:tab w:val="left" w:pos="284"/>
          <w:tab w:val="left" w:pos="720"/>
        </w:tabs>
        <w:autoSpaceDE w:val="0"/>
        <w:autoSpaceDN w:val="0"/>
        <w:adjustRightInd w:val="0"/>
        <w:ind w:firstLine="284"/>
        <w:jc w:val="both"/>
        <w:rPr>
          <w:i/>
        </w:rPr>
      </w:pPr>
      <w:proofErr w:type="gramStart"/>
      <w:r w:rsidRPr="0004163C">
        <w:rPr>
          <w:i/>
        </w:rPr>
        <w:t>(</w:t>
      </w:r>
      <w:r w:rsidR="00D4458A" w:rsidRPr="0004163C">
        <w:rPr>
          <w:i/>
        </w:rPr>
        <w:t>Основание:</w:t>
      </w:r>
      <w:proofErr w:type="gramEnd"/>
      <w:r w:rsidR="00D4458A" w:rsidRPr="0004163C">
        <w:rPr>
          <w:i/>
        </w:rPr>
        <w:t xml:space="preserve"> </w:t>
      </w:r>
      <w:proofErr w:type="gramStart"/>
      <w:r w:rsidR="00D4458A" w:rsidRPr="0004163C">
        <w:rPr>
          <w:i/>
        </w:rPr>
        <w:t>Федеральный с</w:t>
      </w:r>
      <w:r w:rsidRPr="0004163C">
        <w:rPr>
          <w:i/>
        </w:rPr>
        <w:t>тандарт «Концептуальные основы бухучета и отчетности»)</w:t>
      </w:r>
      <w:proofErr w:type="gramEnd"/>
    </w:p>
    <w:p w:rsidR="007E5BBF" w:rsidRPr="0004163C" w:rsidRDefault="00DE429F" w:rsidP="00D948C5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</w:rPr>
      </w:pPr>
      <w:r w:rsidRPr="0004163C">
        <w:rPr>
          <w:rFonts w:eastAsiaTheme="minorHAnsi"/>
          <w:bCs/>
          <w:lang w:eastAsia="en-US"/>
        </w:rPr>
        <w:t xml:space="preserve"> 3</w:t>
      </w:r>
      <w:r w:rsidR="006C393F" w:rsidRPr="0004163C">
        <w:rPr>
          <w:rFonts w:eastAsiaTheme="minorHAnsi"/>
          <w:bCs/>
          <w:lang w:eastAsia="en-US"/>
        </w:rPr>
        <w:t>0</w:t>
      </w:r>
      <w:r w:rsidRPr="0004163C">
        <w:rPr>
          <w:rFonts w:eastAsiaTheme="minorHAnsi"/>
          <w:bCs/>
          <w:lang w:eastAsia="en-US"/>
        </w:rPr>
        <w:t xml:space="preserve">. </w:t>
      </w:r>
      <w:r w:rsidR="00947B10" w:rsidRPr="0004163C">
        <w:rPr>
          <w:rFonts w:eastAsiaTheme="minorHAnsi"/>
          <w:bCs/>
          <w:lang w:eastAsia="en-US"/>
        </w:rPr>
        <w:t xml:space="preserve">Порядок передачи документов при </w:t>
      </w:r>
      <w:r w:rsidR="002349D5" w:rsidRPr="0004163C">
        <w:rPr>
          <w:rFonts w:eastAsiaTheme="minorHAnsi"/>
          <w:bCs/>
          <w:lang w:eastAsia="en-US"/>
        </w:rPr>
        <w:t>смене начальника Инспекции</w:t>
      </w:r>
      <w:r w:rsidR="00E71E25" w:rsidRPr="0004163C">
        <w:rPr>
          <w:rFonts w:eastAsiaTheme="minorHAnsi"/>
          <w:bCs/>
          <w:lang w:eastAsia="en-US"/>
        </w:rPr>
        <w:t xml:space="preserve"> или главного бухгалтера </w:t>
      </w:r>
      <w:r w:rsidR="00947B10" w:rsidRPr="0004163C">
        <w:rPr>
          <w:rFonts w:eastAsiaTheme="minorHAnsi"/>
          <w:bCs/>
          <w:lang w:eastAsia="en-US"/>
        </w:rPr>
        <w:t xml:space="preserve">определен в </w:t>
      </w:r>
      <w:r w:rsidR="00947B10" w:rsidRPr="005F1510">
        <w:rPr>
          <w:rFonts w:eastAsiaTheme="minorHAnsi"/>
          <w:bCs/>
          <w:lang w:eastAsia="en-US"/>
        </w:rPr>
        <w:t xml:space="preserve">Приложении </w:t>
      </w:r>
      <w:r w:rsidRPr="005F1510">
        <w:rPr>
          <w:rFonts w:eastAsiaTheme="minorHAnsi"/>
          <w:bCs/>
          <w:lang w:eastAsia="en-US"/>
        </w:rPr>
        <w:t xml:space="preserve">№ </w:t>
      </w:r>
      <w:r w:rsidR="0022135E" w:rsidRPr="005F1510">
        <w:rPr>
          <w:rFonts w:eastAsiaTheme="minorHAnsi"/>
          <w:bCs/>
          <w:lang w:eastAsia="en-US"/>
        </w:rPr>
        <w:t>1</w:t>
      </w:r>
      <w:r w:rsidR="00F110AC" w:rsidRPr="005F1510">
        <w:rPr>
          <w:rFonts w:eastAsiaTheme="minorHAnsi"/>
          <w:bCs/>
          <w:lang w:eastAsia="en-US"/>
        </w:rPr>
        <w:t>3</w:t>
      </w:r>
      <w:r w:rsidR="003160AC" w:rsidRPr="0004163C">
        <w:rPr>
          <w:rFonts w:eastAsiaTheme="minorHAnsi"/>
          <w:b/>
          <w:bCs/>
          <w:color w:val="FF0000"/>
          <w:lang w:eastAsia="en-US"/>
        </w:rPr>
        <w:t xml:space="preserve"> </w:t>
      </w:r>
      <w:r w:rsidR="00947B10" w:rsidRPr="0004163C">
        <w:rPr>
          <w:rFonts w:eastAsiaTheme="minorHAnsi"/>
          <w:bCs/>
          <w:lang w:eastAsia="en-US"/>
        </w:rPr>
        <w:t xml:space="preserve">к </w:t>
      </w:r>
      <w:r w:rsidRPr="0004163C">
        <w:t>настоящей Учетной</w:t>
      </w:r>
      <w:r w:rsidR="00947B10" w:rsidRPr="0004163C">
        <w:rPr>
          <w:rFonts w:eastAsiaTheme="minorHAnsi"/>
          <w:bCs/>
          <w:lang w:eastAsia="en-US"/>
        </w:rPr>
        <w:t xml:space="preserve"> политике.</w:t>
      </w:r>
      <w:r w:rsidR="0008080C" w:rsidRPr="0004163C">
        <w:rPr>
          <w:rFonts w:eastAsiaTheme="minorHAnsi"/>
          <w:bCs/>
          <w:lang w:eastAsia="en-US"/>
        </w:rPr>
        <w:t xml:space="preserve"> </w:t>
      </w:r>
      <w:r w:rsidRPr="0004163C">
        <w:rPr>
          <w:i/>
        </w:rPr>
        <w:t>(Основание:</w:t>
      </w:r>
      <w:r w:rsidRPr="0004163C">
        <w:t xml:space="preserve"> </w:t>
      </w:r>
      <w:hyperlink r:id="rId76" w:history="1">
        <w:r w:rsidRPr="0004163C">
          <w:rPr>
            <w:i/>
          </w:rPr>
          <w:t xml:space="preserve">п. </w:t>
        </w:r>
      </w:hyperlink>
      <w:hyperlink r:id="rId77" w:history="1">
        <w:r w:rsidRPr="0004163C">
          <w:rPr>
            <w:i/>
          </w:rPr>
          <w:t>1</w:t>
        </w:r>
      </w:hyperlink>
      <w:r w:rsidRPr="0004163C">
        <w:rPr>
          <w:i/>
        </w:rPr>
        <w:t>4 Инструкции №  157н)</w:t>
      </w:r>
    </w:p>
    <w:p w:rsidR="00BD58A4" w:rsidRPr="0004163C" w:rsidRDefault="00BD58A4" w:rsidP="000E68B8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b/>
          <w:sz w:val="24"/>
          <w:szCs w:val="24"/>
        </w:rPr>
        <w:t>II. Методическая часть</w:t>
      </w:r>
    </w:p>
    <w:p w:rsidR="00C66251" w:rsidRPr="0004163C" w:rsidRDefault="00BD58A4" w:rsidP="00D948C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 xml:space="preserve">1. Основные средства </w:t>
      </w:r>
    </w:p>
    <w:p w:rsidR="00BD58A4" w:rsidRPr="0004163C" w:rsidRDefault="00BD58A4" w:rsidP="00D948C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 xml:space="preserve">2. Материальные запасы </w:t>
      </w:r>
    </w:p>
    <w:p w:rsidR="004A1F3B" w:rsidRPr="0004163C" w:rsidRDefault="009C2DBF" w:rsidP="00D948C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 xml:space="preserve">3. Денежные средства </w:t>
      </w:r>
      <w:r w:rsidR="004A1F3B" w:rsidRPr="00041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F3B" w:rsidRPr="0004163C" w:rsidRDefault="009C2DBF" w:rsidP="00D948C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4</w:t>
      </w:r>
      <w:r w:rsidR="004A1F3B" w:rsidRPr="0004163C">
        <w:rPr>
          <w:rFonts w:ascii="Times New Roman" w:hAnsi="Times New Roman" w:cs="Times New Roman"/>
          <w:sz w:val="24"/>
          <w:szCs w:val="24"/>
        </w:rPr>
        <w:t xml:space="preserve">. Расчеты по обязательствам </w:t>
      </w:r>
    </w:p>
    <w:p w:rsidR="004A1F3B" w:rsidRPr="0004163C" w:rsidRDefault="009C2DBF" w:rsidP="00D948C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5</w:t>
      </w:r>
      <w:r w:rsidR="004A1F3B" w:rsidRPr="0004163C">
        <w:rPr>
          <w:rFonts w:ascii="Times New Roman" w:hAnsi="Times New Roman" w:cs="Times New Roman"/>
          <w:sz w:val="24"/>
          <w:szCs w:val="24"/>
        </w:rPr>
        <w:t xml:space="preserve">. Финансовый результат </w:t>
      </w:r>
    </w:p>
    <w:p w:rsidR="004A1F3B" w:rsidRPr="0004163C" w:rsidRDefault="009C2DBF" w:rsidP="00D948C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6</w:t>
      </w:r>
      <w:r w:rsidR="004A1F3B" w:rsidRPr="0004163C">
        <w:rPr>
          <w:rFonts w:ascii="Times New Roman" w:hAnsi="Times New Roman" w:cs="Times New Roman"/>
          <w:sz w:val="24"/>
          <w:szCs w:val="24"/>
        </w:rPr>
        <w:t xml:space="preserve">. Санкционирование расходов </w:t>
      </w:r>
    </w:p>
    <w:p w:rsidR="003929E0" w:rsidRPr="0004163C" w:rsidRDefault="009C2DBF" w:rsidP="00D948C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4A1F3B" w:rsidRPr="0004163C">
        <w:rPr>
          <w:rFonts w:ascii="Times New Roman" w:hAnsi="Times New Roman" w:cs="Times New Roman"/>
          <w:sz w:val="24"/>
          <w:szCs w:val="24"/>
        </w:rPr>
        <w:t xml:space="preserve">. </w:t>
      </w:r>
      <w:r w:rsidR="003929E0" w:rsidRPr="0004163C">
        <w:rPr>
          <w:rFonts w:ascii="Times New Roman" w:hAnsi="Times New Roman" w:cs="Times New Roman"/>
          <w:sz w:val="24"/>
          <w:szCs w:val="24"/>
        </w:rPr>
        <w:t>Учет внутриведомственных расчётов</w:t>
      </w:r>
    </w:p>
    <w:p w:rsidR="00BD58A4" w:rsidRPr="0004163C" w:rsidRDefault="009C2DBF" w:rsidP="00D948C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8</w:t>
      </w:r>
      <w:r w:rsidR="003929E0" w:rsidRPr="000416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A1F3B" w:rsidRPr="0004163C">
        <w:rPr>
          <w:rFonts w:ascii="Times New Roman" w:hAnsi="Times New Roman" w:cs="Times New Roman"/>
          <w:sz w:val="24"/>
          <w:szCs w:val="24"/>
        </w:rPr>
        <w:t>Забалансовые</w:t>
      </w:r>
      <w:proofErr w:type="spellEnd"/>
      <w:r w:rsidR="004A1F3B" w:rsidRPr="0004163C">
        <w:rPr>
          <w:rFonts w:ascii="Times New Roman" w:hAnsi="Times New Roman" w:cs="Times New Roman"/>
          <w:sz w:val="24"/>
          <w:szCs w:val="24"/>
        </w:rPr>
        <w:t xml:space="preserve"> счета</w:t>
      </w:r>
    </w:p>
    <w:p w:rsidR="007E5BBF" w:rsidRPr="0004163C" w:rsidRDefault="002349D5" w:rsidP="00D948C5">
      <w:pPr>
        <w:autoSpaceDE w:val="0"/>
        <w:autoSpaceDN w:val="0"/>
        <w:adjustRightInd w:val="0"/>
        <w:ind w:firstLine="284"/>
        <w:jc w:val="both"/>
        <w:rPr>
          <w:b/>
        </w:rPr>
      </w:pPr>
      <w:r w:rsidRPr="0004163C">
        <w:t>Инспекцией</w:t>
      </w:r>
      <w:r w:rsidR="005E4B16" w:rsidRPr="0004163C">
        <w:t xml:space="preserve"> применяются Федеральные стандарты: "Концептуальные основы бухгалтерского учета и отчетности организаций государственного сектора",  </w:t>
      </w:r>
      <w:r w:rsidR="005E4B16" w:rsidRPr="0004163C">
        <w:rPr>
          <w:rFonts w:eastAsiaTheme="minorHAnsi"/>
          <w:lang w:eastAsia="en-US"/>
        </w:rPr>
        <w:t xml:space="preserve">«Основные средства», "Обесценение активов", </w:t>
      </w:r>
      <w:r w:rsidR="000E2E74" w:rsidRPr="0004163C">
        <w:rPr>
          <w:rFonts w:eastAsiaTheme="minorHAnsi"/>
          <w:lang w:eastAsia="en-US"/>
        </w:rPr>
        <w:t xml:space="preserve">"Аренда", </w:t>
      </w:r>
      <w:r w:rsidR="005E4B16" w:rsidRPr="0004163C">
        <w:rPr>
          <w:rFonts w:eastAsiaTheme="minorHAnsi"/>
          <w:lang w:eastAsia="en-US"/>
        </w:rPr>
        <w:t>"Представление бухгалтерской (финансовой) отчетности"</w:t>
      </w:r>
      <w:r w:rsidR="000E2E74" w:rsidRPr="0004163C">
        <w:rPr>
          <w:rFonts w:eastAsiaTheme="minorHAnsi"/>
          <w:lang w:eastAsia="en-US"/>
        </w:rPr>
        <w:t>, "Учётная политика, оценочные значения и ошибки»</w:t>
      </w:r>
      <w:r w:rsidR="005E4B16" w:rsidRPr="0004163C">
        <w:rPr>
          <w:rFonts w:eastAsiaTheme="minorHAnsi"/>
          <w:lang w:eastAsia="en-US"/>
        </w:rPr>
        <w:t>.</w:t>
      </w:r>
      <w:bookmarkStart w:id="1" w:name="P211"/>
      <w:bookmarkEnd w:id="1"/>
    </w:p>
    <w:p w:rsidR="002E6C9C" w:rsidRPr="0004163C" w:rsidRDefault="005F1510" w:rsidP="005F1510">
      <w:pPr>
        <w:pStyle w:val="a9"/>
        <w:autoSpaceDE w:val="0"/>
        <w:autoSpaceDN w:val="0"/>
        <w:adjustRightInd w:val="0"/>
        <w:ind w:left="1495"/>
      </w:pPr>
      <w:r>
        <w:rPr>
          <w:b/>
        </w:rPr>
        <w:t xml:space="preserve">                                          </w:t>
      </w:r>
      <w:r w:rsidR="00F179D1" w:rsidRPr="0004163C">
        <w:rPr>
          <w:b/>
        </w:rPr>
        <w:t>1.</w:t>
      </w:r>
      <w:r w:rsidR="00BD58A4" w:rsidRPr="0004163C">
        <w:rPr>
          <w:b/>
        </w:rPr>
        <w:t>Основные средства</w:t>
      </w:r>
    </w:p>
    <w:p w:rsidR="00BD58A4" w:rsidRPr="0004163C" w:rsidRDefault="00BD58A4" w:rsidP="00D948C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 xml:space="preserve">1.1. </w:t>
      </w:r>
      <w:r w:rsidR="00D23A24" w:rsidRPr="0004163C">
        <w:rPr>
          <w:rFonts w:ascii="Times New Roman" w:hAnsi="Times New Roman" w:cs="Times New Roman"/>
          <w:sz w:val="24"/>
          <w:szCs w:val="24"/>
        </w:rPr>
        <w:t>С</w:t>
      </w:r>
      <w:r w:rsidR="00CB113F" w:rsidRPr="0004163C">
        <w:rPr>
          <w:rFonts w:ascii="Times New Roman" w:hAnsi="Times New Roman" w:cs="Times New Roman"/>
          <w:sz w:val="24"/>
          <w:szCs w:val="24"/>
        </w:rPr>
        <w:t>рок полезного использования НФА,</w:t>
      </w:r>
      <w:r w:rsidR="00D23A24" w:rsidRPr="0004163C">
        <w:rPr>
          <w:rFonts w:ascii="Times New Roman" w:hAnsi="Times New Roman" w:cs="Times New Roman"/>
          <w:sz w:val="24"/>
          <w:szCs w:val="24"/>
        </w:rPr>
        <w:t xml:space="preserve"> вид и группа </w:t>
      </w:r>
      <w:r w:rsidRPr="0004163C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D23A24" w:rsidRPr="0004163C">
        <w:rPr>
          <w:rFonts w:ascii="Times New Roman" w:hAnsi="Times New Roman" w:cs="Times New Roman"/>
          <w:sz w:val="24"/>
          <w:szCs w:val="24"/>
        </w:rPr>
        <w:t>постоянно действующей К</w:t>
      </w:r>
      <w:r w:rsidR="00C429AF" w:rsidRPr="0004163C">
        <w:rPr>
          <w:rFonts w:ascii="Times New Roman" w:hAnsi="Times New Roman" w:cs="Times New Roman"/>
          <w:sz w:val="24"/>
          <w:szCs w:val="24"/>
        </w:rPr>
        <w:t xml:space="preserve">омиссией по </w:t>
      </w:r>
      <w:r w:rsidR="00217370" w:rsidRPr="0004163C">
        <w:rPr>
          <w:rFonts w:ascii="Times New Roman" w:hAnsi="Times New Roman" w:cs="Times New Roman"/>
          <w:sz w:val="24"/>
          <w:szCs w:val="24"/>
        </w:rPr>
        <w:t>поступлению и выбытию активов</w:t>
      </w:r>
      <w:r w:rsidR="00D23A24" w:rsidRPr="0004163C">
        <w:rPr>
          <w:rFonts w:ascii="Times New Roman" w:hAnsi="Times New Roman" w:cs="Times New Roman"/>
          <w:sz w:val="24"/>
          <w:szCs w:val="24"/>
        </w:rPr>
        <w:t xml:space="preserve"> при их принятии к учету</w:t>
      </w:r>
      <w:r w:rsidRPr="0004163C">
        <w:rPr>
          <w:rFonts w:ascii="Times New Roman" w:hAnsi="Times New Roman" w:cs="Times New Roman"/>
          <w:sz w:val="24"/>
          <w:szCs w:val="24"/>
        </w:rPr>
        <w:t>.</w:t>
      </w:r>
      <w:r w:rsidR="0008080C" w:rsidRPr="00041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8A4" w:rsidRPr="0004163C" w:rsidRDefault="00BD58A4" w:rsidP="00D948C5">
      <w:pPr>
        <w:pStyle w:val="ConsPlusNormal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63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78" w:history="1">
        <w:r w:rsidRPr="0004163C">
          <w:rPr>
            <w:rFonts w:ascii="Times New Roman" w:hAnsi="Times New Roman" w:cs="Times New Roman"/>
            <w:i/>
            <w:sz w:val="24"/>
            <w:szCs w:val="24"/>
          </w:rPr>
          <w:t>п. 44</w:t>
        </w:r>
      </w:hyperlink>
      <w:r w:rsidRPr="0004163C">
        <w:rPr>
          <w:rFonts w:ascii="Times New Roman" w:hAnsi="Times New Roman" w:cs="Times New Roman"/>
          <w:i/>
          <w:sz w:val="24"/>
          <w:szCs w:val="24"/>
        </w:rPr>
        <w:t xml:space="preserve"> Инструкции </w:t>
      </w:r>
      <w:r w:rsidR="0038639E" w:rsidRPr="0004163C">
        <w:rPr>
          <w:rFonts w:ascii="Times New Roman" w:hAnsi="Times New Roman" w:cs="Times New Roman"/>
          <w:i/>
          <w:sz w:val="24"/>
          <w:szCs w:val="24"/>
        </w:rPr>
        <w:t>№</w:t>
      </w:r>
      <w:r w:rsidRPr="0004163C">
        <w:rPr>
          <w:rFonts w:ascii="Times New Roman" w:hAnsi="Times New Roman" w:cs="Times New Roman"/>
          <w:i/>
          <w:sz w:val="24"/>
          <w:szCs w:val="24"/>
        </w:rPr>
        <w:t xml:space="preserve"> 157н</w:t>
      </w:r>
      <w:r w:rsidR="00447F73" w:rsidRPr="0004163C">
        <w:rPr>
          <w:rFonts w:ascii="Times New Roman" w:hAnsi="Times New Roman" w:cs="Times New Roman"/>
          <w:i/>
          <w:sz w:val="24"/>
          <w:szCs w:val="24"/>
        </w:rPr>
        <w:t>, п. 35 Стандарта «Основные средства»</w:t>
      </w:r>
      <w:r w:rsidRPr="0004163C">
        <w:rPr>
          <w:rFonts w:ascii="Times New Roman" w:hAnsi="Times New Roman" w:cs="Times New Roman"/>
          <w:i/>
          <w:sz w:val="24"/>
          <w:szCs w:val="24"/>
        </w:rPr>
        <w:t>)</w:t>
      </w:r>
    </w:p>
    <w:p w:rsidR="00BD58A4" w:rsidRPr="0004163C" w:rsidRDefault="00BD58A4" w:rsidP="00D948C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 xml:space="preserve">1.2. Нефинансовые активы, которые в соответствии с </w:t>
      </w:r>
      <w:hyperlink r:id="rId79" w:history="1">
        <w:r w:rsidRPr="0004163C">
          <w:rPr>
            <w:rFonts w:ascii="Times New Roman" w:hAnsi="Times New Roman" w:cs="Times New Roman"/>
            <w:sz w:val="24"/>
            <w:szCs w:val="24"/>
          </w:rPr>
          <w:t>Инструкцией</w:t>
        </w:r>
      </w:hyperlink>
      <w:r w:rsidRPr="0004163C">
        <w:rPr>
          <w:rFonts w:ascii="Times New Roman" w:hAnsi="Times New Roman" w:cs="Times New Roman"/>
          <w:sz w:val="24"/>
          <w:szCs w:val="24"/>
        </w:rPr>
        <w:t xml:space="preserve"> </w:t>
      </w:r>
      <w:r w:rsidR="00FC3927" w:rsidRPr="0004163C">
        <w:rPr>
          <w:rFonts w:ascii="Times New Roman" w:hAnsi="Times New Roman" w:cs="Times New Roman"/>
          <w:sz w:val="24"/>
          <w:szCs w:val="24"/>
        </w:rPr>
        <w:t>№</w:t>
      </w:r>
      <w:r w:rsidRPr="0004163C">
        <w:rPr>
          <w:rFonts w:ascii="Times New Roman" w:hAnsi="Times New Roman" w:cs="Times New Roman"/>
          <w:sz w:val="24"/>
          <w:szCs w:val="24"/>
        </w:rPr>
        <w:t xml:space="preserve"> 157н относятся к объектам основных средств, но не вошли в ОКОФ </w:t>
      </w:r>
      <w:hyperlink r:id="rId80" w:history="1">
        <w:r w:rsidRPr="0004163C">
          <w:rPr>
            <w:rFonts w:ascii="Times New Roman" w:hAnsi="Times New Roman" w:cs="Times New Roman"/>
            <w:sz w:val="24"/>
            <w:szCs w:val="24"/>
          </w:rPr>
          <w:t>ОК013-2014(СНС 2008)</w:t>
        </w:r>
      </w:hyperlink>
      <w:r w:rsidRPr="0004163C">
        <w:rPr>
          <w:rFonts w:ascii="Times New Roman" w:hAnsi="Times New Roman" w:cs="Times New Roman"/>
          <w:sz w:val="24"/>
          <w:szCs w:val="24"/>
        </w:rPr>
        <w:t xml:space="preserve">, </w:t>
      </w:r>
      <w:r w:rsidR="00A26863" w:rsidRPr="0004163C">
        <w:rPr>
          <w:rFonts w:ascii="Times New Roman" w:hAnsi="Times New Roman" w:cs="Times New Roman"/>
          <w:sz w:val="24"/>
          <w:szCs w:val="24"/>
        </w:rPr>
        <w:t xml:space="preserve">по решению Комиссии по поступлению и выбытию активов </w:t>
      </w:r>
      <w:r w:rsidRPr="0004163C">
        <w:rPr>
          <w:rFonts w:ascii="Times New Roman" w:hAnsi="Times New Roman" w:cs="Times New Roman"/>
          <w:sz w:val="24"/>
          <w:szCs w:val="24"/>
        </w:rPr>
        <w:t xml:space="preserve">принимаются к учету как основные средства с группировкой согласно ОКОФ </w:t>
      </w:r>
      <w:hyperlink r:id="rId81" w:history="1">
        <w:proofErr w:type="gramStart"/>
        <w:r w:rsidRPr="0004163C">
          <w:rPr>
            <w:rFonts w:ascii="Times New Roman" w:hAnsi="Times New Roman" w:cs="Times New Roman"/>
            <w:sz w:val="24"/>
            <w:szCs w:val="24"/>
          </w:rPr>
          <w:t>ОК</w:t>
        </w:r>
        <w:proofErr w:type="gramEnd"/>
        <w:r w:rsidRPr="0004163C">
          <w:rPr>
            <w:rFonts w:ascii="Times New Roman" w:hAnsi="Times New Roman" w:cs="Times New Roman"/>
            <w:sz w:val="24"/>
            <w:szCs w:val="24"/>
          </w:rPr>
          <w:t xml:space="preserve"> 013-94</w:t>
        </w:r>
      </w:hyperlink>
      <w:r w:rsidRPr="0004163C">
        <w:rPr>
          <w:rFonts w:ascii="Times New Roman" w:hAnsi="Times New Roman" w:cs="Times New Roman"/>
          <w:sz w:val="24"/>
          <w:szCs w:val="24"/>
        </w:rPr>
        <w:t>.</w:t>
      </w:r>
    </w:p>
    <w:p w:rsidR="00BD58A4" w:rsidRPr="0004163C" w:rsidRDefault="002F50C2" w:rsidP="00D948C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63C">
        <w:rPr>
          <w:rFonts w:ascii="Times New Roman" w:hAnsi="Times New Roman" w:cs="Times New Roman"/>
          <w:i/>
          <w:sz w:val="24"/>
          <w:szCs w:val="24"/>
        </w:rPr>
        <w:t>(</w:t>
      </w:r>
      <w:r w:rsidR="00BD58A4" w:rsidRPr="0004163C">
        <w:rPr>
          <w:rFonts w:ascii="Times New Roman" w:hAnsi="Times New Roman" w:cs="Times New Roman"/>
          <w:i/>
          <w:sz w:val="24"/>
          <w:szCs w:val="24"/>
        </w:rPr>
        <w:t>Основание:</w:t>
      </w:r>
      <w:proofErr w:type="gramEnd"/>
      <w:r w:rsidR="00BD58A4" w:rsidRPr="000416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BD58A4" w:rsidRPr="0004163C">
        <w:rPr>
          <w:rFonts w:ascii="Times New Roman" w:hAnsi="Times New Roman" w:cs="Times New Roman"/>
          <w:i/>
          <w:sz w:val="24"/>
          <w:szCs w:val="24"/>
        </w:rPr>
        <w:t>Письма Минфина России от 30.12.2016</w:t>
      </w:r>
      <w:r w:rsidRPr="0004163C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82" w:history="1">
        <w:r w:rsidR="00FC3927" w:rsidRPr="0004163C">
          <w:rPr>
            <w:rFonts w:ascii="Times New Roman" w:hAnsi="Times New Roman" w:cs="Times New Roman"/>
            <w:i/>
            <w:sz w:val="24"/>
            <w:szCs w:val="24"/>
          </w:rPr>
          <w:t xml:space="preserve">№ </w:t>
        </w:r>
        <w:r w:rsidR="00BD58A4" w:rsidRPr="0004163C">
          <w:rPr>
            <w:rFonts w:ascii="Times New Roman" w:hAnsi="Times New Roman" w:cs="Times New Roman"/>
            <w:i/>
            <w:sz w:val="24"/>
            <w:szCs w:val="24"/>
          </w:rPr>
          <w:t>02-08-07/79584</w:t>
        </w:r>
      </w:hyperlink>
      <w:r w:rsidR="00BD58A4" w:rsidRPr="0004163C">
        <w:rPr>
          <w:rFonts w:ascii="Times New Roman" w:hAnsi="Times New Roman" w:cs="Times New Roman"/>
          <w:i/>
          <w:sz w:val="24"/>
          <w:szCs w:val="24"/>
        </w:rPr>
        <w:t xml:space="preserve">, от 27.12.2016 </w:t>
      </w:r>
      <w:hyperlink r:id="rId83" w:history="1">
        <w:r w:rsidR="00FC3927" w:rsidRPr="0004163C">
          <w:rPr>
            <w:rFonts w:ascii="Times New Roman" w:hAnsi="Times New Roman" w:cs="Times New Roman"/>
            <w:i/>
            <w:sz w:val="24"/>
            <w:szCs w:val="24"/>
          </w:rPr>
          <w:t>№</w:t>
        </w:r>
        <w:r w:rsidRPr="0004163C">
          <w:rPr>
            <w:rFonts w:ascii="Times New Roman" w:hAnsi="Times New Roman" w:cs="Times New Roman"/>
            <w:i/>
            <w:sz w:val="24"/>
            <w:szCs w:val="24"/>
          </w:rPr>
          <w:t xml:space="preserve"> </w:t>
        </w:r>
        <w:r w:rsidR="00BD58A4" w:rsidRPr="0004163C">
          <w:rPr>
            <w:rFonts w:ascii="Times New Roman" w:hAnsi="Times New Roman" w:cs="Times New Roman"/>
            <w:i/>
            <w:sz w:val="24"/>
            <w:szCs w:val="24"/>
          </w:rPr>
          <w:t>02-07-08/78243</w:t>
        </w:r>
      </w:hyperlink>
      <w:r w:rsidR="00BD58A4" w:rsidRPr="0004163C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BD58A4" w:rsidRPr="0004163C" w:rsidRDefault="00BD58A4" w:rsidP="00D948C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1.3. Стоимость ущерба от выявленных недостач, хищений объектов основных средств, потерь в результате их порчи, иного ущерба, подлежащая возмещению виновными лицами, определяется по текущей восстановительной стоимости.</w:t>
      </w:r>
    </w:p>
    <w:p w:rsidR="00BD58A4" w:rsidRPr="0004163C" w:rsidRDefault="00BD58A4" w:rsidP="00D948C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84" w:history="1">
        <w:r w:rsidRPr="0004163C">
          <w:rPr>
            <w:rFonts w:ascii="Times New Roman" w:hAnsi="Times New Roman" w:cs="Times New Roman"/>
            <w:i/>
            <w:sz w:val="24"/>
            <w:szCs w:val="24"/>
          </w:rPr>
          <w:t>п. 220</w:t>
        </w:r>
      </w:hyperlink>
      <w:r w:rsidRPr="0004163C">
        <w:rPr>
          <w:rFonts w:ascii="Times New Roman" w:hAnsi="Times New Roman" w:cs="Times New Roman"/>
          <w:i/>
          <w:sz w:val="24"/>
          <w:szCs w:val="24"/>
        </w:rPr>
        <w:t xml:space="preserve"> Инструкции </w:t>
      </w:r>
      <w:r w:rsidR="00DD05A6" w:rsidRPr="0004163C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Pr="0004163C">
        <w:rPr>
          <w:rFonts w:ascii="Times New Roman" w:hAnsi="Times New Roman" w:cs="Times New Roman"/>
          <w:i/>
          <w:sz w:val="24"/>
          <w:szCs w:val="24"/>
        </w:rPr>
        <w:t xml:space="preserve"> 157н, </w:t>
      </w:r>
      <w:hyperlink r:id="rId85" w:history="1">
        <w:r w:rsidRPr="0004163C">
          <w:rPr>
            <w:rFonts w:ascii="Times New Roman" w:hAnsi="Times New Roman" w:cs="Times New Roman"/>
            <w:i/>
            <w:sz w:val="24"/>
            <w:szCs w:val="24"/>
          </w:rPr>
          <w:t>Письмо</w:t>
        </w:r>
      </w:hyperlink>
      <w:r w:rsidRPr="0004163C">
        <w:rPr>
          <w:rFonts w:ascii="Times New Roman" w:hAnsi="Times New Roman" w:cs="Times New Roman"/>
          <w:i/>
          <w:sz w:val="24"/>
          <w:szCs w:val="24"/>
        </w:rPr>
        <w:t xml:space="preserve"> Минфина России от 23.12.2016 </w:t>
      </w:r>
      <w:r w:rsidR="00DD05A6" w:rsidRPr="0004163C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Pr="0004163C">
        <w:rPr>
          <w:rFonts w:ascii="Times New Roman" w:hAnsi="Times New Roman" w:cs="Times New Roman"/>
          <w:i/>
          <w:sz w:val="24"/>
          <w:szCs w:val="24"/>
        </w:rPr>
        <w:t xml:space="preserve"> 02-07-10/77576)</w:t>
      </w:r>
    </w:p>
    <w:p w:rsidR="00BD58A4" w:rsidRPr="0004163C" w:rsidRDefault="00BD58A4" w:rsidP="00D948C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 xml:space="preserve">1.4. Каждому инвентарному объекту недвижимого имущества, а также движимого имущества, кроме объектов стоимостью до </w:t>
      </w:r>
      <w:r w:rsidR="0083784E" w:rsidRPr="0004163C">
        <w:rPr>
          <w:rFonts w:ascii="Times New Roman" w:hAnsi="Times New Roman" w:cs="Times New Roman"/>
          <w:sz w:val="24"/>
          <w:szCs w:val="24"/>
        </w:rPr>
        <w:t xml:space="preserve">10 </w:t>
      </w:r>
      <w:r w:rsidRPr="0004163C">
        <w:rPr>
          <w:rFonts w:ascii="Times New Roman" w:hAnsi="Times New Roman" w:cs="Times New Roman"/>
          <w:sz w:val="24"/>
          <w:szCs w:val="24"/>
        </w:rPr>
        <w:t>000 руб. включительно, присваивается уникальный инвентарный порядковый номер, состоящий из 1</w:t>
      </w:r>
      <w:r w:rsidR="00463DBD" w:rsidRPr="0004163C">
        <w:rPr>
          <w:rFonts w:ascii="Times New Roman" w:hAnsi="Times New Roman" w:cs="Times New Roman"/>
          <w:sz w:val="24"/>
          <w:szCs w:val="24"/>
        </w:rPr>
        <w:t>0</w:t>
      </w:r>
      <w:r w:rsidRPr="0004163C">
        <w:rPr>
          <w:rFonts w:ascii="Times New Roman" w:hAnsi="Times New Roman" w:cs="Times New Roman"/>
          <w:sz w:val="24"/>
          <w:szCs w:val="24"/>
        </w:rPr>
        <w:t xml:space="preserve"> знаков:</w:t>
      </w:r>
    </w:p>
    <w:p w:rsidR="00BD58A4" w:rsidRPr="0004163C" w:rsidRDefault="00BD58A4" w:rsidP="00D948C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 xml:space="preserve">1-й </w:t>
      </w:r>
      <w:r w:rsidR="00463DBD" w:rsidRPr="0004163C">
        <w:rPr>
          <w:rFonts w:ascii="Times New Roman" w:hAnsi="Times New Roman" w:cs="Times New Roman"/>
          <w:sz w:val="24"/>
          <w:szCs w:val="24"/>
        </w:rPr>
        <w:t xml:space="preserve">– 3-й </w:t>
      </w:r>
      <w:r w:rsidRPr="0004163C">
        <w:rPr>
          <w:rFonts w:ascii="Times New Roman" w:hAnsi="Times New Roman" w:cs="Times New Roman"/>
          <w:sz w:val="24"/>
          <w:szCs w:val="24"/>
        </w:rPr>
        <w:t>знак</w:t>
      </w:r>
      <w:r w:rsidR="00463DBD" w:rsidRPr="0004163C">
        <w:rPr>
          <w:rFonts w:ascii="Times New Roman" w:hAnsi="Times New Roman" w:cs="Times New Roman"/>
          <w:sz w:val="24"/>
          <w:szCs w:val="24"/>
        </w:rPr>
        <w:t>и</w:t>
      </w:r>
      <w:r w:rsidRPr="0004163C">
        <w:rPr>
          <w:rFonts w:ascii="Times New Roman" w:hAnsi="Times New Roman" w:cs="Times New Roman"/>
          <w:sz w:val="24"/>
          <w:szCs w:val="24"/>
        </w:rPr>
        <w:t xml:space="preserve"> - код </w:t>
      </w:r>
      <w:r w:rsidR="00463DBD" w:rsidRPr="0004163C">
        <w:rPr>
          <w:rFonts w:ascii="Times New Roman" w:hAnsi="Times New Roman" w:cs="Times New Roman"/>
          <w:sz w:val="24"/>
          <w:szCs w:val="24"/>
        </w:rPr>
        <w:t>счета синтетического учёта</w:t>
      </w:r>
      <w:r w:rsidRPr="0004163C">
        <w:rPr>
          <w:rFonts w:ascii="Times New Roman" w:hAnsi="Times New Roman" w:cs="Times New Roman"/>
          <w:sz w:val="24"/>
          <w:szCs w:val="24"/>
        </w:rPr>
        <w:t>;</w:t>
      </w:r>
    </w:p>
    <w:p w:rsidR="00BD58A4" w:rsidRPr="0004163C" w:rsidRDefault="00463DBD" w:rsidP="00D948C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4</w:t>
      </w:r>
      <w:r w:rsidR="00BD58A4" w:rsidRPr="0004163C">
        <w:rPr>
          <w:rFonts w:ascii="Times New Roman" w:hAnsi="Times New Roman" w:cs="Times New Roman"/>
          <w:sz w:val="24"/>
          <w:szCs w:val="24"/>
        </w:rPr>
        <w:t xml:space="preserve">-й знак - код группы </w:t>
      </w:r>
      <w:r w:rsidRPr="0004163C">
        <w:rPr>
          <w:rFonts w:ascii="Times New Roman" w:hAnsi="Times New Roman" w:cs="Times New Roman"/>
          <w:sz w:val="24"/>
          <w:szCs w:val="24"/>
        </w:rPr>
        <w:t>аналитического учёта</w:t>
      </w:r>
      <w:r w:rsidR="00BD58A4" w:rsidRPr="0004163C">
        <w:rPr>
          <w:rFonts w:ascii="Times New Roman" w:hAnsi="Times New Roman" w:cs="Times New Roman"/>
          <w:sz w:val="24"/>
          <w:szCs w:val="24"/>
        </w:rPr>
        <w:t>;</w:t>
      </w:r>
    </w:p>
    <w:p w:rsidR="00BD58A4" w:rsidRPr="0004163C" w:rsidRDefault="00463DBD" w:rsidP="00D948C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5</w:t>
      </w:r>
      <w:r w:rsidR="00BD58A4" w:rsidRPr="0004163C">
        <w:rPr>
          <w:rFonts w:ascii="Times New Roman" w:hAnsi="Times New Roman" w:cs="Times New Roman"/>
          <w:sz w:val="24"/>
          <w:szCs w:val="24"/>
        </w:rPr>
        <w:t xml:space="preserve">-й знак - код вида </w:t>
      </w:r>
      <w:r w:rsidRPr="0004163C">
        <w:rPr>
          <w:rFonts w:ascii="Times New Roman" w:hAnsi="Times New Roman" w:cs="Times New Roman"/>
          <w:sz w:val="24"/>
          <w:szCs w:val="24"/>
        </w:rPr>
        <w:t>аналитического</w:t>
      </w:r>
      <w:r w:rsidR="00BD58A4" w:rsidRPr="0004163C">
        <w:rPr>
          <w:rFonts w:ascii="Times New Roman" w:hAnsi="Times New Roman" w:cs="Times New Roman"/>
          <w:sz w:val="24"/>
          <w:szCs w:val="24"/>
        </w:rPr>
        <w:t xml:space="preserve"> счета;</w:t>
      </w:r>
    </w:p>
    <w:p w:rsidR="00463DBD" w:rsidRPr="0004163C" w:rsidRDefault="00463DBD" w:rsidP="00D948C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6</w:t>
      </w:r>
      <w:r w:rsidR="00BD58A4" w:rsidRPr="0004163C">
        <w:rPr>
          <w:rFonts w:ascii="Times New Roman" w:hAnsi="Times New Roman" w:cs="Times New Roman"/>
          <w:sz w:val="24"/>
          <w:szCs w:val="24"/>
        </w:rPr>
        <w:t xml:space="preserve"> - </w:t>
      </w:r>
      <w:r w:rsidRPr="0004163C">
        <w:rPr>
          <w:rFonts w:ascii="Times New Roman" w:hAnsi="Times New Roman" w:cs="Times New Roman"/>
          <w:sz w:val="24"/>
          <w:szCs w:val="24"/>
        </w:rPr>
        <w:t>10</w:t>
      </w:r>
      <w:r w:rsidR="00BD58A4" w:rsidRPr="0004163C">
        <w:rPr>
          <w:rFonts w:ascii="Times New Roman" w:hAnsi="Times New Roman" w:cs="Times New Roman"/>
          <w:sz w:val="24"/>
          <w:szCs w:val="24"/>
        </w:rPr>
        <w:t xml:space="preserve">-й знаки - </w:t>
      </w:r>
      <w:r w:rsidRPr="0004163C">
        <w:rPr>
          <w:rFonts w:ascii="Times New Roman" w:hAnsi="Times New Roman" w:cs="Times New Roman"/>
          <w:sz w:val="24"/>
          <w:szCs w:val="24"/>
        </w:rPr>
        <w:t xml:space="preserve">порядковый номер объекта в группе (000001 - 999999). </w:t>
      </w:r>
    </w:p>
    <w:p w:rsidR="00E15C81" w:rsidRPr="0004163C" w:rsidRDefault="00B34FE0" w:rsidP="00D948C5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04163C">
        <w:rPr>
          <w:rFonts w:eastAsiaTheme="minorHAnsi"/>
          <w:lang w:eastAsia="en-US"/>
        </w:rPr>
        <w:t>У</w:t>
      </w:r>
      <w:r w:rsidR="00463DBD" w:rsidRPr="0004163C">
        <w:rPr>
          <w:rFonts w:eastAsiaTheme="minorHAnsi"/>
          <w:lang w:eastAsia="en-US"/>
        </w:rPr>
        <w:t xml:space="preserve">никальный инвентарный порядковый номер </w:t>
      </w:r>
      <w:r w:rsidRPr="0004163C">
        <w:rPr>
          <w:rFonts w:eastAsiaTheme="minorHAnsi"/>
          <w:lang w:eastAsia="en-US"/>
        </w:rPr>
        <w:t xml:space="preserve">присваивается объекту независимо от того, находится ли он в эксплуатации, запасе или на консервации, и </w:t>
      </w:r>
      <w:r w:rsidR="00463DBD" w:rsidRPr="0004163C">
        <w:rPr>
          <w:rFonts w:eastAsiaTheme="minorHAnsi"/>
          <w:lang w:eastAsia="en-US"/>
        </w:rPr>
        <w:t>сохраняе</w:t>
      </w:r>
      <w:r w:rsidRPr="0004163C">
        <w:rPr>
          <w:rFonts w:eastAsiaTheme="minorHAnsi"/>
          <w:lang w:eastAsia="en-US"/>
        </w:rPr>
        <w:t>тся</w:t>
      </w:r>
      <w:r w:rsidR="00463DBD" w:rsidRPr="0004163C">
        <w:rPr>
          <w:rFonts w:eastAsiaTheme="minorHAnsi"/>
          <w:lang w:eastAsia="en-US"/>
        </w:rPr>
        <w:t xml:space="preserve"> за объектом в течение всего срока его учета до момента выбытия (списания). </w:t>
      </w:r>
    </w:p>
    <w:p w:rsidR="00463DBD" w:rsidRPr="0004163C" w:rsidRDefault="00463DBD" w:rsidP="00D948C5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04163C">
        <w:rPr>
          <w:rFonts w:eastAsiaTheme="minorHAnsi"/>
          <w:lang w:eastAsia="en-US"/>
        </w:rPr>
        <w:t xml:space="preserve">Инвентарный </w:t>
      </w:r>
      <w:r w:rsidR="00E15C81" w:rsidRPr="0004163C">
        <w:rPr>
          <w:rFonts w:eastAsiaTheme="minorHAnsi"/>
          <w:lang w:eastAsia="en-US"/>
        </w:rPr>
        <w:t xml:space="preserve">порядковый </w:t>
      </w:r>
      <w:r w:rsidRPr="0004163C">
        <w:rPr>
          <w:rFonts w:eastAsiaTheme="minorHAnsi"/>
          <w:lang w:eastAsia="en-US"/>
        </w:rPr>
        <w:t xml:space="preserve">номер </w:t>
      </w:r>
      <w:r w:rsidR="00E15C81" w:rsidRPr="0004163C">
        <w:rPr>
          <w:rFonts w:eastAsiaTheme="minorHAnsi"/>
          <w:lang w:eastAsia="en-US"/>
        </w:rPr>
        <w:t>выбывшего объекта вновь принятому объекту НФА повторно не присваивается</w:t>
      </w:r>
      <w:r w:rsidRPr="0004163C">
        <w:rPr>
          <w:rFonts w:eastAsiaTheme="minorHAnsi"/>
          <w:lang w:eastAsia="en-US"/>
        </w:rPr>
        <w:t>.</w:t>
      </w:r>
    </w:p>
    <w:p w:rsidR="00BD58A4" w:rsidRPr="0004163C" w:rsidRDefault="00BD58A4" w:rsidP="00D948C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86" w:history="1">
        <w:r w:rsidRPr="0004163C">
          <w:rPr>
            <w:rFonts w:ascii="Times New Roman" w:hAnsi="Times New Roman" w:cs="Times New Roman"/>
            <w:i/>
            <w:sz w:val="24"/>
            <w:szCs w:val="24"/>
          </w:rPr>
          <w:t>п. 46</w:t>
        </w:r>
      </w:hyperlink>
      <w:r w:rsidRPr="0004163C">
        <w:rPr>
          <w:rFonts w:ascii="Times New Roman" w:hAnsi="Times New Roman" w:cs="Times New Roman"/>
          <w:i/>
          <w:sz w:val="24"/>
          <w:szCs w:val="24"/>
        </w:rPr>
        <w:t xml:space="preserve"> Инструкции </w:t>
      </w:r>
      <w:r w:rsidR="000A5C2F" w:rsidRPr="0004163C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Pr="0004163C">
        <w:rPr>
          <w:rFonts w:ascii="Times New Roman" w:hAnsi="Times New Roman" w:cs="Times New Roman"/>
          <w:i/>
          <w:sz w:val="24"/>
          <w:szCs w:val="24"/>
        </w:rPr>
        <w:t>157н</w:t>
      </w:r>
      <w:r w:rsidR="0083784E" w:rsidRPr="0004163C">
        <w:rPr>
          <w:rFonts w:ascii="Times New Roman" w:hAnsi="Times New Roman" w:cs="Times New Roman"/>
          <w:i/>
          <w:sz w:val="24"/>
          <w:szCs w:val="24"/>
        </w:rPr>
        <w:t>, Федеральный стандарт "Основные средства»</w:t>
      </w:r>
      <w:r w:rsidRPr="0004163C">
        <w:rPr>
          <w:rFonts w:ascii="Times New Roman" w:hAnsi="Times New Roman" w:cs="Times New Roman"/>
          <w:i/>
          <w:sz w:val="24"/>
          <w:szCs w:val="24"/>
        </w:rPr>
        <w:t>)</w:t>
      </w:r>
    </w:p>
    <w:p w:rsidR="00B11EBF" w:rsidRPr="0004163C" w:rsidRDefault="00BD58A4" w:rsidP="00D948C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 xml:space="preserve">1.5. </w:t>
      </w:r>
      <w:r w:rsidR="00B11EBF" w:rsidRPr="0004163C">
        <w:rPr>
          <w:rFonts w:ascii="Times New Roman" w:hAnsi="Times New Roman" w:cs="Times New Roman"/>
          <w:sz w:val="24"/>
          <w:szCs w:val="24"/>
        </w:rPr>
        <w:t xml:space="preserve">Присвоенный объекту инвентарный номер обозначается материально ответственным лицом в присутствии работника </w:t>
      </w:r>
      <w:r w:rsidR="002349D5" w:rsidRPr="0004163C">
        <w:rPr>
          <w:rFonts w:ascii="Times New Roman" w:hAnsi="Times New Roman" w:cs="Times New Roman"/>
          <w:sz w:val="24"/>
          <w:szCs w:val="24"/>
        </w:rPr>
        <w:t>отдела общего обеспечения</w:t>
      </w:r>
      <w:r w:rsidR="00B11EBF" w:rsidRPr="0004163C">
        <w:rPr>
          <w:rFonts w:ascii="Times New Roman" w:hAnsi="Times New Roman" w:cs="Times New Roman"/>
          <w:sz w:val="24"/>
          <w:szCs w:val="24"/>
        </w:rPr>
        <w:t>, ведущего учет основных средств:</w:t>
      </w:r>
    </w:p>
    <w:p w:rsidR="00B11EBF" w:rsidRPr="0004163C" w:rsidRDefault="00B11EBF" w:rsidP="00D948C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- на объекте недвижимого имущества - несмываемой краской;</w:t>
      </w:r>
    </w:p>
    <w:p w:rsidR="00217370" w:rsidRPr="0004163C" w:rsidRDefault="00B11EBF" w:rsidP="00D948C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 xml:space="preserve">- на объекте движимого имущества </w:t>
      </w:r>
      <w:r w:rsidR="00217370" w:rsidRPr="0004163C">
        <w:rPr>
          <w:rFonts w:ascii="Times New Roman" w:hAnsi="Times New Roman" w:cs="Times New Roman"/>
          <w:sz w:val="24"/>
          <w:szCs w:val="24"/>
        </w:rPr>
        <w:t xml:space="preserve">несмываемой краской, </w:t>
      </w:r>
      <w:r w:rsidRPr="0004163C">
        <w:rPr>
          <w:rFonts w:ascii="Times New Roman" w:hAnsi="Times New Roman" w:cs="Times New Roman"/>
          <w:sz w:val="24"/>
          <w:szCs w:val="24"/>
        </w:rPr>
        <w:t xml:space="preserve">штрихкодированием или иным способом, обеспечивающим сохранность маркировки. </w:t>
      </w:r>
    </w:p>
    <w:p w:rsidR="00B11EBF" w:rsidRPr="0004163C" w:rsidRDefault="00B11EBF" w:rsidP="00D948C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При невозможности обозначения инвентарного номера на основном средстве он применяется в регистрах бухгалтерского учета без нанесения на объект.</w:t>
      </w:r>
    </w:p>
    <w:p w:rsidR="00B11EBF" w:rsidRPr="0004163C" w:rsidRDefault="00B11EBF" w:rsidP="00D948C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eastAsiaTheme="minorHAnsi" w:hAnsi="Times New Roman" w:cs="Times New Roman"/>
          <w:sz w:val="24"/>
          <w:szCs w:val="24"/>
          <w:lang w:eastAsia="en-US"/>
        </w:rPr>
        <w:t>Инвентарный номер, присвоенный объекту основных средств, сохраняется за ним на весь период его нахождения в учреждении.</w:t>
      </w:r>
      <w:r w:rsidR="0008080C" w:rsidRPr="0004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4163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87" w:history="1">
        <w:r w:rsidRPr="0004163C">
          <w:rPr>
            <w:rFonts w:ascii="Times New Roman" w:hAnsi="Times New Roman" w:cs="Times New Roman"/>
            <w:i/>
            <w:sz w:val="24"/>
            <w:szCs w:val="24"/>
          </w:rPr>
          <w:t>п. 46</w:t>
        </w:r>
      </w:hyperlink>
      <w:r w:rsidRPr="0004163C">
        <w:rPr>
          <w:rFonts w:ascii="Times New Roman" w:hAnsi="Times New Roman" w:cs="Times New Roman"/>
          <w:i/>
          <w:sz w:val="24"/>
          <w:szCs w:val="24"/>
        </w:rPr>
        <w:t xml:space="preserve"> Инструкции № 157н) </w:t>
      </w:r>
    </w:p>
    <w:p w:rsidR="00BD58A4" w:rsidRPr="0004163C" w:rsidRDefault="00D56C5A" w:rsidP="00D948C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1.6</w:t>
      </w:r>
      <w:r w:rsidR="00BD58A4" w:rsidRPr="0004163C">
        <w:rPr>
          <w:rFonts w:ascii="Times New Roman" w:hAnsi="Times New Roman" w:cs="Times New Roman"/>
          <w:sz w:val="24"/>
          <w:szCs w:val="24"/>
        </w:rPr>
        <w:t xml:space="preserve">. Ответственными за хранение технической и </w:t>
      </w:r>
      <w:r w:rsidR="00217370" w:rsidRPr="0004163C">
        <w:rPr>
          <w:rFonts w:ascii="Times New Roman" w:hAnsi="Times New Roman" w:cs="Times New Roman"/>
          <w:sz w:val="24"/>
          <w:szCs w:val="24"/>
        </w:rPr>
        <w:t>гарантийной</w:t>
      </w:r>
      <w:r w:rsidR="00BD58A4" w:rsidRPr="0004163C">
        <w:rPr>
          <w:rFonts w:ascii="Times New Roman" w:hAnsi="Times New Roman" w:cs="Times New Roman"/>
          <w:sz w:val="24"/>
          <w:szCs w:val="24"/>
        </w:rPr>
        <w:t xml:space="preserve"> документации основных средств являются материально ответственные лица, за которыми закреплены основные средства.</w:t>
      </w:r>
      <w:r w:rsidR="00746C8D" w:rsidRPr="0004163C">
        <w:rPr>
          <w:rFonts w:ascii="Times New Roman" w:hAnsi="Times New Roman" w:cs="Times New Roman"/>
          <w:sz w:val="24"/>
          <w:szCs w:val="24"/>
        </w:rPr>
        <w:t xml:space="preserve"> Список материально ответственных лиц утверждается приказом </w:t>
      </w:r>
      <w:r w:rsidR="002349D5" w:rsidRPr="0004163C">
        <w:rPr>
          <w:rFonts w:ascii="Times New Roman" w:hAnsi="Times New Roman" w:cs="Times New Roman"/>
          <w:sz w:val="24"/>
          <w:szCs w:val="24"/>
        </w:rPr>
        <w:t>начальника Инспекции</w:t>
      </w:r>
      <w:r w:rsidR="00746C8D" w:rsidRPr="0004163C">
        <w:rPr>
          <w:rFonts w:ascii="Times New Roman" w:hAnsi="Times New Roman" w:cs="Times New Roman"/>
          <w:sz w:val="24"/>
          <w:szCs w:val="24"/>
        </w:rPr>
        <w:t>.</w:t>
      </w:r>
      <w:r w:rsidR="0008080C" w:rsidRPr="0004163C">
        <w:rPr>
          <w:rFonts w:ascii="Times New Roman" w:hAnsi="Times New Roman" w:cs="Times New Roman"/>
          <w:sz w:val="24"/>
          <w:szCs w:val="24"/>
        </w:rPr>
        <w:t xml:space="preserve"> </w:t>
      </w:r>
      <w:r w:rsidR="00BD58A4" w:rsidRPr="0004163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88" w:history="1">
        <w:r w:rsidR="00BD58A4" w:rsidRPr="0004163C">
          <w:rPr>
            <w:rFonts w:ascii="Times New Roman" w:hAnsi="Times New Roman" w:cs="Times New Roman"/>
            <w:i/>
            <w:sz w:val="24"/>
            <w:szCs w:val="24"/>
          </w:rPr>
          <w:t>п. 6</w:t>
        </w:r>
      </w:hyperlink>
      <w:r w:rsidR="00BD58A4" w:rsidRPr="0004163C">
        <w:rPr>
          <w:rFonts w:ascii="Times New Roman" w:hAnsi="Times New Roman" w:cs="Times New Roman"/>
          <w:i/>
          <w:sz w:val="24"/>
          <w:szCs w:val="24"/>
        </w:rPr>
        <w:t xml:space="preserve"> Инструкции </w:t>
      </w:r>
      <w:r w:rsidR="000A5C2F" w:rsidRPr="0004163C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="00BD58A4" w:rsidRPr="0004163C">
        <w:rPr>
          <w:rFonts w:ascii="Times New Roman" w:hAnsi="Times New Roman" w:cs="Times New Roman"/>
          <w:i/>
          <w:sz w:val="24"/>
          <w:szCs w:val="24"/>
        </w:rPr>
        <w:t xml:space="preserve"> 157н)</w:t>
      </w:r>
    </w:p>
    <w:p w:rsidR="00BD58A4" w:rsidRPr="0004163C" w:rsidRDefault="00D56C5A" w:rsidP="00D948C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1.7</w:t>
      </w:r>
      <w:r w:rsidR="00BD58A4" w:rsidRPr="0004163C">
        <w:rPr>
          <w:rFonts w:ascii="Times New Roman" w:hAnsi="Times New Roman" w:cs="Times New Roman"/>
          <w:sz w:val="24"/>
          <w:szCs w:val="24"/>
        </w:rPr>
        <w:t>. Как отдельные инвентарные объекты учитываются:</w:t>
      </w:r>
    </w:p>
    <w:p w:rsidR="00BD58A4" w:rsidRPr="0004163C" w:rsidRDefault="00BD58A4" w:rsidP="00D948C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- локально-вычислительная сеть;</w:t>
      </w:r>
    </w:p>
    <w:p w:rsidR="00BD58A4" w:rsidRPr="0004163C" w:rsidRDefault="00BD58A4" w:rsidP="00D948C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- принтеры</w:t>
      </w:r>
      <w:r w:rsidR="002A2669" w:rsidRPr="0004163C">
        <w:rPr>
          <w:rFonts w:ascii="Times New Roman" w:hAnsi="Times New Roman" w:cs="Times New Roman"/>
          <w:sz w:val="24"/>
          <w:szCs w:val="24"/>
        </w:rPr>
        <w:t xml:space="preserve">, </w:t>
      </w:r>
      <w:r w:rsidRPr="0004163C">
        <w:rPr>
          <w:rFonts w:ascii="Times New Roman" w:hAnsi="Times New Roman" w:cs="Times New Roman"/>
          <w:sz w:val="24"/>
          <w:szCs w:val="24"/>
        </w:rPr>
        <w:t>сканеры;</w:t>
      </w:r>
    </w:p>
    <w:p w:rsidR="00BD58A4" w:rsidRPr="0004163C" w:rsidRDefault="00BD58A4" w:rsidP="00D948C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- приборы (аппаратура) пожарной сигнализации;</w:t>
      </w:r>
    </w:p>
    <w:p w:rsidR="00BD58A4" w:rsidRPr="0004163C" w:rsidRDefault="00BD58A4" w:rsidP="00D948C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- приборы (аппаратура) охранной сигнализации</w:t>
      </w:r>
      <w:r w:rsidR="00217370" w:rsidRPr="0004163C">
        <w:rPr>
          <w:rFonts w:ascii="Times New Roman" w:hAnsi="Times New Roman" w:cs="Times New Roman"/>
          <w:sz w:val="24"/>
          <w:szCs w:val="24"/>
        </w:rPr>
        <w:t xml:space="preserve"> и видеонаблюдения</w:t>
      </w:r>
      <w:r w:rsidRPr="0004163C">
        <w:rPr>
          <w:rFonts w:ascii="Times New Roman" w:hAnsi="Times New Roman" w:cs="Times New Roman"/>
          <w:sz w:val="24"/>
          <w:szCs w:val="24"/>
        </w:rPr>
        <w:t>;</w:t>
      </w:r>
    </w:p>
    <w:p w:rsidR="00217370" w:rsidRPr="0004163C" w:rsidRDefault="00217370" w:rsidP="00D948C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- структурированная кабельная сеть;</w:t>
      </w:r>
    </w:p>
    <w:p w:rsidR="00BD58A4" w:rsidRPr="0004163C" w:rsidRDefault="00BD58A4" w:rsidP="00D948C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- приборы (аппаратура) системы кондиционирования</w:t>
      </w:r>
      <w:r w:rsidR="00217370" w:rsidRPr="0004163C">
        <w:rPr>
          <w:rFonts w:ascii="Times New Roman" w:hAnsi="Times New Roman" w:cs="Times New Roman"/>
          <w:sz w:val="24"/>
          <w:szCs w:val="24"/>
        </w:rPr>
        <w:t xml:space="preserve"> кроссовых помещений</w:t>
      </w:r>
      <w:r w:rsidRPr="0004163C">
        <w:rPr>
          <w:rFonts w:ascii="Times New Roman" w:hAnsi="Times New Roman" w:cs="Times New Roman"/>
          <w:sz w:val="24"/>
          <w:szCs w:val="24"/>
        </w:rPr>
        <w:t>.</w:t>
      </w:r>
      <w:r w:rsidR="0008080C" w:rsidRPr="0004163C">
        <w:rPr>
          <w:rFonts w:ascii="Times New Roman" w:hAnsi="Times New Roman" w:cs="Times New Roman"/>
          <w:sz w:val="24"/>
          <w:szCs w:val="24"/>
        </w:rPr>
        <w:t xml:space="preserve"> </w:t>
      </w:r>
      <w:r w:rsidRPr="0004163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89" w:history="1">
        <w:r w:rsidRPr="0004163C">
          <w:rPr>
            <w:rFonts w:ascii="Times New Roman" w:hAnsi="Times New Roman" w:cs="Times New Roman"/>
            <w:i/>
            <w:sz w:val="24"/>
            <w:szCs w:val="24"/>
          </w:rPr>
          <w:t>п. п. 6</w:t>
        </w:r>
      </w:hyperlink>
      <w:r w:rsidRPr="0004163C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90" w:history="1">
        <w:r w:rsidRPr="0004163C">
          <w:rPr>
            <w:rFonts w:ascii="Times New Roman" w:hAnsi="Times New Roman" w:cs="Times New Roman"/>
            <w:i/>
            <w:sz w:val="24"/>
            <w:szCs w:val="24"/>
          </w:rPr>
          <w:t>45</w:t>
        </w:r>
      </w:hyperlink>
      <w:r w:rsidRPr="0004163C">
        <w:rPr>
          <w:rFonts w:ascii="Times New Roman" w:hAnsi="Times New Roman" w:cs="Times New Roman"/>
          <w:i/>
          <w:sz w:val="24"/>
          <w:szCs w:val="24"/>
        </w:rPr>
        <w:t xml:space="preserve"> Инструкции </w:t>
      </w:r>
      <w:r w:rsidR="000A5C2F" w:rsidRPr="0004163C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Pr="0004163C">
        <w:rPr>
          <w:rFonts w:ascii="Times New Roman" w:hAnsi="Times New Roman" w:cs="Times New Roman"/>
          <w:i/>
          <w:sz w:val="24"/>
          <w:szCs w:val="24"/>
        </w:rPr>
        <w:t xml:space="preserve"> 157н)</w:t>
      </w:r>
    </w:p>
    <w:p w:rsidR="00BD58A4" w:rsidRPr="0004163C" w:rsidRDefault="00551B06" w:rsidP="00D948C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1.8</w:t>
      </w:r>
      <w:r w:rsidR="00BD58A4" w:rsidRPr="0004163C">
        <w:rPr>
          <w:rFonts w:ascii="Times New Roman" w:hAnsi="Times New Roman" w:cs="Times New Roman"/>
          <w:sz w:val="24"/>
          <w:szCs w:val="24"/>
        </w:rPr>
        <w:t>. Для учета объектов основных средств используются следующие первичные учетные документы:</w:t>
      </w:r>
    </w:p>
    <w:p w:rsidR="00BD58A4" w:rsidRPr="0004163C" w:rsidRDefault="00BD58A4" w:rsidP="00D948C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 xml:space="preserve">- Акт о приеме-передаче объектов нефинансовых активов </w:t>
      </w:r>
      <w:hyperlink r:id="rId91" w:history="1">
        <w:r w:rsidRPr="0004163C">
          <w:rPr>
            <w:rFonts w:ascii="Times New Roman" w:hAnsi="Times New Roman" w:cs="Times New Roman"/>
            <w:sz w:val="24"/>
            <w:szCs w:val="24"/>
          </w:rPr>
          <w:t>(ф. 0504101)</w:t>
        </w:r>
      </w:hyperlink>
      <w:r w:rsidRPr="0004163C">
        <w:rPr>
          <w:rFonts w:ascii="Times New Roman" w:hAnsi="Times New Roman" w:cs="Times New Roman"/>
          <w:sz w:val="24"/>
          <w:szCs w:val="24"/>
        </w:rPr>
        <w:t xml:space="preserve"> - при </w:t>
      </w:r>
      <w:r w:rsidR="00B664A2" w:rsidRPr="0004163C">
        <w:rPr>
          <w:rFonts w:ascii="Times New Roman" w:hAnsi="Times New Roman" w:cs="Times New Roman"/>
          <w:sz w:val="24"/>
          <w:szCs w:val="24"/>
        </w:rPr>
        <w:t>поступлении ос</w:t>
      </w:r>
      <w:r w:rsidRPr="0004163C">
        <w:rPr>
          <w:rFonts w:ascii="Times New Roman" w:hAnsi="Times New Roman" w:cs="Times New Roman"/>
          <w:sz w:val="24"/>
          <w:szCs w:val="24"/>
        </w:rPr>
        <w:t>новных средств</w:t>
      </w:r>
      <w:r w:rsidR="00CB113F" w:rsidRPr="0004163C">
        <w:rPr>
          <w:rFonts w:ascii="Times New Roman" w:hAnsi="Times New Roman" w:cs="Times New Roman"/>
          <w:sz w:val="24"/>
          <w:szCs w:val="24"/>
        </w:rPr>
        <w:t>, либо передаче на сторону</w:t>
      </w:r>
      <w:r w:rsidRPr="0004163C">
        <w:rPr>
          <w:rFonts w:ascii="Times New Roman" w:hAnsi="Times New Roman" w:cs="Times New Roman"/>
          <w:sz w:val="24"/>
          <w:szCs w:val="24"/>
        </w:rPr>
        <w:t>;</w:t>
      </w:r>
    </w:p>
    <w:p w:rsidR="00B664A2" w:rsidRPr="0004163C" w:rsidRDefault="00BD58A4" w:rsidP="00D948C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 xml:space="preserve">- Акт о списании объектов нефинансовых активов (кроме транспортных средств) </w:t>
      </w:r>
      <w:hyperlink r:id="rId92" w:history="1">
        <w:r w:rsidRPr="0004163C">
          <w:rPr>
            <w:rFonts w:ascii="Times New Roman" w:hAnsi="Times New Roman" w:cs="Times New Roman"/>
            <w:sz w:val="24"/>
            <w:szCs w:val="24"/>
          </w:rPr>
          <w:t>(ф. 0504104)</w:t>
        </w:r>
      </w:hyperlink>
      <w:r w:rsidRPr="0004163C">
        <w:rPr>
          <w:rFonts w:ascii="Times New Roman" w:hAnsi="Times New Roman" w:cs="Times New Roman"/>
          <w:sz w:val="24"/>
          <w:szCs w:val="24"/>
        </w:rPr>
        <w:t xml:space="preserve"> </w:t>
      </w:r>
      <w:r w:rsidR="00B664A2" w:rsidRPr="0004163C">
        <w:rPr>
          <w:rFonts w:ascii="Times New Roman" w:hAnsi="Times New Roman" w:cs="Times New Roman"/>
          <w:sz w:val="24"/>
          <w:szCs w:val="24"/>
        </w:rPr>
        <w:t>–</w:t>
      </w:r>
      <w:r w:rsidRPr="0004163C">
        <w:rPr>
          <w:rFonts w:ascii="Times New Roman" w:hAnsi="Times New Roman" w:cs="Times New Roman"/>
          <w:sz w:val="24"/>
          <w:szCs w:val="24"/>
        </w:rPr>
        <w:t xml:space="preserve"> </w:t>
      </w:r>
      <w:r w:rsidR="00B664A2" w:rsidRPr="0004163C">
        <w:rPr>
          <w:rFonts w:ascii="Times New Roman" w:hAnsi="Times New Roman" w:cs="Times New Roman"/>
          <w:sz w:val="24"/>
          <w:szCs w:val="24"/>
        </w:rPr>
        <w:t>при выбытии основных средств;</w:t>
      </w:r>
    </w:p>
    <w:p w:rsidR="00BD58A4" w:rsidRPr="0004163C" w:rsidRDefault="00B664A2" w:rsidP="00D948C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lastRenderedPageBreak/>
        <w:t xml:space="preserve">- Акт о приеме-сдаче отремонтированных, реконструированных и модернизированных объектов основных средств (ф. 0504103) – при реконструкции, достройке, модернизации объекта, а также </w:t>
      </w:r>
      <w:r w:rsidR="00BD58A4" w:rsidRPr="0004163C">
        <w:rPr>
          <w:rFonts w:ascii="Times New Roman" w:hAnsi="Times New Roman" w:cs="Times New Roman"/>
          <w:sz w:val="24"/>
          <w:szCs w:val="24"/>
        </w:rPr>
        <w:t>при частичной ликвидации объекта основных средств</w:t>
      </w:r>
      <w:r w:rsidR="00B61623" w:rsidRPr="0004163C">
        <w:rPr>
          <w:rFonts w:ascii="Times New Roman" w:hAnsi="Times New Roman" w:cs="Times New Roman"/>
          <w:sz w:val="24"/>
          <w:szCs w:val="24"/>
        </w:rPr>
        <w:t xml:space="preserve"> (на основании приказа/распоряжения)</w:t>
      </w:r>
      <w:r w:rsidR="00BD58A4" w:rsidRPr="0004163C">
        <w:rPr>
          <w:rFonts w:ascii="Times New Roman" w:hAnsi="Times New Roman" w:cs="Times New Roman"/>
          <w:sz w:val="24"/>
          <w:szCs w:val="24"/>
        </w:rPr>
        <w:t>. При этом списывается ликвидируемая часть и уменьшается стоимость объекта;</w:t>
      </w:r>
    </w:p>
    <w:p w:rsidR="00594ED1" w:rsidRPr="0004163C" w:rsidRDefault="00594ED1" w:rsidP="00D948C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- накладная на внутреннее перемещение объектов</w:t>
      </w:r>
      <w:r w:rsidR="00CB113F" w:rsidRPr="0004163C">
        <w:rPr>
          <w:rFonts w:ascii="Times New Roman" w:hAnsi="Times New Roman" w:cs="Times New Roman"/>
          <w:sz w:val="24"/>
          <w:szCs w:val="24"/>
        </w:rPr>
        <w:t xml:space="preserve"> НФА (ф. 0504102) – при внутреннем перемещении основных средств.</w:t>
      </w:r>
    </w:p>
    <w:p w:rsidR="00BD58A4" w:rsidRPr="0004163C" w:rsidRDefault="00BD58A4" w:rsidP="00D948C5">
      <w:pPr>
        <w:pStyle w:val="ConsPlusNormal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4163C">
        <w:rPr>
          <w:rFonts w:ascii="Times New Roman" w:hAnsi="Times New Roman" w:cs="Times New Roman"/>
          <w:i/>
          <w:sz w:val="24"/>
          <w:szCs w:val="24"/>
        </w:rPr>
        <w:t>(Основание:</w:t>
      </w:r>
      <w:proofErr w:type="gramEnd"/>
      <w:r w:rsidRPr="000416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4163C">
        <w:rPr>
          <w:rFonts w:ascii="Times New Roman" w:hAnsi="Times New Roman" w:cs="Times New Roman"/>
          <w:i/>
          <w:sz w:val="24"/>
          <w:szCs w:val="24"/>
        </w:rPr>
        <w:t xml:space="preserve">Методические </w:t>
      </w:r>
      <w:hyperlink r:id="rId93" w:history="1">
        <w:r w:rsidRPr="0004163C">
          <w:rPr>
            <w:rFonts w:ascii="Times New Roman" w:hAnsi="Times New Roman" w:cs="Times New Roman"/>
            <w:i/>
            <w:sz w:val="24"/>
            <w:szCs w:val="24"/>
          </w:rPr>
          <w:t>указания</w:t>
        </w:r>
      </w:hyperlink>
      <w:r w:rsidRPr="000416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5C2F" w:rsidRPr="0004163C">
        <w:rPr>
          <w:rFonts w:ascii="Times New Roman" w:hAnsi="Times New Roman" w:cs="Times New Roman"/>
          <w:i/>
          <w:sz w:val="24"/>
          <w:szCs w:val="24"/>
        </w:rPr>
        <w:t>№</w:t>
      </w:r>
      <w:r w:rsidRPr="0004163C">
        <w:rPr>
          <w:rFonts w:ascii="Times New Roman" w:hAnsi="Times New Roman" w:cs="Times New Roman"/>
          <w:i/>
          <w:sz w:val="24"/>
          <w:szCs w:val="24"/>
        </w:rPr>
        <w:t xml:space="preserve"> 52н)</w:t>
      </w:r>
      <w:proofErr w:type="gramEnd"/>
    </w:p>
    <w:p w:rsidR="00BD58A4" w:rsidRPr="0004163C" w:rsidRDefault="00962527" w:rsidP="00D948C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1.9</w:t>
      </w:r>
      <w:r w:rsidR="00BD58A4" w:rsidRPr="0004163C">
        <w:rPr>
          <w:rFonts w:ascii="Times New Roman" w:hAnsi="Times New Roman" w:cs="Times New Roman"/>
          <w:sz w:val="24"/>
          <w:szCs w:val="24"/>
        </w:rPr>
        <w:t>. В случае частичной ликвидации (</w:t>
      </w:r>
      <w:proofErr w:type="spellStart"/>
      <w:r w:rsidR="00BD58A4" w:rsidRPr="0004163C">
        <w:rPr>
          <w:rFonts w:ascii="Times New Roman" w:hAnsi="Times New Roman" w:cs="Times New Roman"/>
          <w:sz w:val="24"/>
          <w:szCs w:val="24"/>
        </w:rPr>
        <w:t>разукомплектации</w:t>
      </w:r>
      <w:proofErr w:type="spellEnd"/>
      <w:r w:rsidR="00BD58A4" w:rsidRPr="0004163C">
        <w:rPr>
          <w:rFonts w:ascii="Times New Roman" w:hAnsi="Times New Roman" w:cs="Times New Roman"/>
          <w:sz w:val="24"/>
          <w:szCs w:val="24"/>
        </w:rPr>
        <w:t xml:space="preserve">) объекта основного средства при условии, что стоимость ликвидируемых (разукомплектованных) частей не  выделена в документах поставщика, стоимость таких частей определяется </w:t>
      </w:r>
      <w:r w:rsidR="00217370" w:rsidRPr="0004163C">
        <w:rPr>
          <w:rFonts w:ascii="Times New Roman" w:hAnsi="Times New Roman" w:cs="Times New Roman"/>
          <w:sz w:val="24"/>
          <w:szCs w:val="24"/>
        </w:rPr>
        <w:t xml:space="preserve">Комиссией по поступлению  и выбытию </w:t>
      </w:r>
      <w:proofErr w:type="gramStart"/>
      <w:r w:rsidR="00217370" w:rsidRPr="0004163C">
        <w:rPr>
          <w:rFonts w:ascii="Times New Roman" w:hAnsi="Times New Roman" w:cs="Times New Roman"/>
          <w:sz w:val="24"/>
          <w:szCs w:val="24"/>
        </w:rPr>
        <w:t>активов</w:t>
      </w:r>
      <w:proofErr w:type="gramEnd"/>
      <w:r w:rsidR="00217370" w:rsidRPr="0004163C">
        <w:rPr>
          <w:rFonts w:ascii="Times New Roman" w:hAnsi="Times New Roman" w:cs="Times New Roman"/>
          <w:sz w:val="24"/>
          <w:szCs w:val="24"/>
        </w:rPr>
        <w:t xml:space="preserve"> </w:t>
      </w:r>
      <w:r w:rsidR="00BD58A4" w:rsidRPr="0004163C">
        <w:rPr>
          <w:rFonts w:ascii="Times New Roman" w:hAnsi="Times New Roman" w:cs="Times New Roman"/>
          <w:sz w:val="24"/>
          <w:szCs w:val="24"/>
        </w:rPr>
        <w:t>пропорционально следующему показателю (в порядке убывания важности):</w:t>
      </w:r>
    </w:p>
    <w:p w:rsidR="00BD58A4" w:rsidRPr="0004163C" w:rsidRDefault="00BD58A4" w:rsidP="00D948C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- площадь;- объем;- вес;-</w:t>
      </w:r>
      <w:r w:rsidR="00B664A2" w:rsidRPr="0004163C">
        <w:rPr>
          <w:rFonts w:ascii="Times New Roman" w:hAnsi="Times New Roman" w:cs="Times New Roman"/>
          <w:sz w:val="24"/>
          <w:szCs w:val="24"/>
        </w:rPr>
        <w:t xml:space="preserve"> иной показатель, определяемый Комиссией</w:t>
      </w:r>
      <w:r w:rsidRPr="0004163C">
        <w:rPr>
          <w:rFonts w:ascii="Times New Roman" w:hAnsi="Times New Roman" w:cs="Times New Roman"/>
          <w:sz w:val="24"/>
          <w:szCs w:val="24"/>
        </w:rPr>
        <w:t>.</w:t>
      </w:r>
      <w:r w:rsidR="00D948C5" w:rsidRPr="0004163C">
        <w:rPr>
          <w:rFonts w:ascii="Times New Roman" w:hAnsi="Times New Roman" w:cs="Times New Roman"/>
          <w:sz w:val="24"/>
          <w:szCs w:val="24"/>
        </w:rPr>
        <w:t xml:space="preserve"> </w:t>
      </w:r>
      <w:r w:rsidRPr="0004163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94" w:history="1">
        <w:r w:rsidRPr="0004163C">
          <w:rPr>
            <w:rFonts w:ascii="Times New Roman" w:hAnsi="Times New Roman" w:cs="Times New Roman"/>
            <w:i/>
            <w:sz w:val="24"/>
            <w:szCs w:val="24"/>
          </w:rPr>
          <w:t>п. 6</w:t>
        </w:r>
      </w:hyperlink>
      <w:r w:rsidRPr="0004163C">
        <w:rPr>
          <w:rFonts w:ascii="Times New Roman" w:hAnsi="Times New Roman" w:cs="Times New Roman"/>
          <w:i/>
          <w:sz w:val="24"/>
          <w:szCs w:val="24"/>
        </w:rPr>
        <w:t xml:space="preserve"> Инструкции </w:t>
      </w:r>
      <w:r w:rsidR="000A5C2F" w:rsidRPr="0004163C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Pr="0004163C">
        <w:rPr>
          <w:rFonts w:ascii="Times New Roman" w:hAnsi="Times New Roman" w:cs="Times New Roman"/>
          <w:i/>
          <w:sz w:val="24"/>
          <w:szCs w:val="24"/>
        </w:rPr>
        <w:t xml:space="preserve"> 157н)</w:t>
      </w:r>
    </w:p>
    <w:p w:rsidR="006C5393" w:rsidRPr="0004163C" w:rsidRDefault="00BD58A4" w:rsidP="00D948C5">
      <w:pPr>
        <w:pStyle w:val="ConsPlusNormal"/>
        <w:ind w:firstLine="284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1.1</w:t>
      </w:r>
      <w:r w:rsidR="00E0432A" w:rsidRPr="0004163C">
        <w:rPr>
          <w:rFonts w:ascii="Times New Roman" w:hAnsi="Times New Roman" w:cs="Times New Roman"/>
          <w:sz w:val="24"/>
          <w:szCs w:val="24"/>
        </w:rPr>
        <w:t>0</w:t>
      </w:r>
      <w:r w:rsidR="00917AE8" w:rsidRPr="0004163C">
        <w:rPr>
          <w:rFonts w:ascii="Times New Roman" w:hAnsi="Times New Roman" w:cs="Times New Roman"/>
          <w:sz w:val="24"/>
          <w:szCs w:val="24"/>
        </w:rPr>
        <w:t xml:space="preserve">. </w:t>
      </w:r>
      <w:r w:rsidR="00917AE8" w:rsidRPr="0004163C">
        <w:rPr>
          <w:rFonts w:ascii="Times New Roman" w:hAnsi="Times New Roman" w:cs="Times New Roman"/>
          <w:color w:val="000000"/>
          <w:sz w:val="24"/>
          <w:szCs w:val="24"/>
        </w:rPr>
        <w:t>Амортизаци</w:t>
      </w:r>
      <w:r w:rsidR="00DD75C5" w:rsidRPr="0004163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917AE8" w:rsidRPr="0004163C">
        <w:rPr>
          <w:rFonts w:ascii="Times New Roman" w:hAnsi="Times New Roman" w:cs="Times New Roman"/>
          <w:color w:val="000000"/>
          <w:sz w:val="24"/>
          <w:szCs w:val="24"/>
        </w:rPr>
        <w:t xml:space="preserve"> начисляется</w:t>
      </w:r>
      <w:r w:rsidR="00883926" w:rsidRPr="000416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7AE8" w:rsidRPr="0004163C">
        <w:rPr>
          <w:rFonts w:ascii="Times New Roman" w:hAnsi="Times New Roman" w:cs="Times New Roman"/>
          <w:color w:val="000000"/>
          <w:sz w:val="24"/>
          <w:szCs w:val="24"/>
        </w:rPr>
        <w:t xml:space="preserve"> линейным </w:t>
      </w:r>
      <w:r w:rsidR="00883926" w:rsidRPr="0004163C">
        <w:rPr>
          <w:rFonts w:ascii="Times New Roman" w:hAnsi="Times New Roman" w:cs="Times New Roman"/>
          <w:color w:val="000000"/>
          <w:sz w:val="24"/>
          <w:szCs w:val="24"/>
        </w:rPr>
        <w:t>способом</w:t>
      </w:r>
      <w:r w:rsidR="00552D59" w:rsidRPr="0004163C">
        <w:rPr>
          <w:rFonts w:ascii="Times New Roman" w:hAnsi="Times New Roman" w:cs="Times New Roman"/>
          <w:color w:val="000000"/>
          <w:sz w:val="24"/>
          <w:szCs w:val="24"/>
        </w:rPr>
        <w:t xml:space="preserve"> по нормативам исходя из срока полезного использования основных средств</w:t>
      </w:r>
      <w:r w:rsidR="00917AE8" w:rsidRPr="0004163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664A2" w:rsidRPr="000416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5393" w:rsidRPr="0004163C">
        <w:rPr>
          <w:rFonts w:ascii="Times New Roman" w:hAnsi="Times New Roman" w:cs="Times New Roman"/>
          <w:i/>
          <w:sz w:val="24"/>
          <w:szCs w:val="24"/>
        </w:rPr>
        <w:t>(Основание: п.36, 37, 85 Инструкции № 157н)</w:t>
      </w:r>
    </w:p>
    <w:tbl>
      <w:tblPr>
        <w:tblW w:w="1077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7"/>
        <w:gridCol w:w="4536"/>
      </w:tblGrid>
      <w:tr w:rsidR="00726270" w:rsidRPr="0004163C" w:rsidTr="00081F45">
        <w:trPr>
          <w:trHeight w:val="289"/>
        </w:trPr>
        <w:tc>
          <w:tcPr>
            <w:tcW w:w="10773" w:type="dxa"/>
            <w:gridSpan w:val="2"/>
          </w:tcPr>
          <w:p w:rsidR="00726270" w:rsidRPr="0004163C" w:rsidRDefault="00726270" w:rsidP="00723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3C">
              <w:rPr>
                <w:rFonts w:ascii="Times New Roman" w:hAnsi="Times New Roman" w:cs="Times New Roman"/>
                <w:sz w:val="24"/>
                <w:szCs w:val="24"/>
              </w:rPr>
              <w:t>Стоимость объекта и начи</w:t>
            </w:r>
            <w:r w:rsidR="007232FD" w:rsidRPr="0004163C">
              <w:rPr>
                <w:rFonts w:ascii="Times New Roman" w:hAnsi="Times New Roman" w:cs="Times New Roman"/>
                <w:sz w:val="24"/>
                <w:szCs w:val="24"/>
              </w:rPr>
              <w:t xml:space="preserve">сление амортизации по Стандарту </w:t>
            </w:r>
            <w:r w:rsidRPr="0004163C">
              <w:rPr>
                <w:rFonts w:ascii="Times New Roman" w:hAnsi="Times New Roman" w:cs="Times New Roman"/>
                <w:sz w:val="24"/>
                <w:szCs w:val="24"/>
              </w:rPr>
              <w:t>"Основные средства"</w:t>
            </w:r>
          </w:p>
        </w:tc>
      </w:tr>
      <w:tr w:rsidR="00726270" w:rsidRPr="0004163C" w:rsidTr="00081F45">
        <w:trPr>
          <w:trHeight w:val="225"/>
        </w:trPr>
        <w:tc>
          <w:tcPr>
            <w:tcW w:w="10773" w:type="dxa"/>
            <w:gridSpan w:val="2"/>
          </w:tcPr>
          <w:p w:rsidR="00726270" w:rsidRPr="0004163C" w:rsidRDefault="00726270" w:rsidP="00726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3C">
              <w:rPr>
                <w:rFonts w:ascii="Times New Roman" w:hAnsi="Times New Roman" w:cs="Times New Roman"/>
                <w:sz w:val="24"/>
                <w:szCs w:val="24"/>
              </w:rPr>
              <w:t>Любой объект основных сре</w:t>
            </w:r>
            <w:proofErr w:type="gramStart"/>
            <w:r w:rsidRPr="0004163C">
              <w:rPr>
                <w:rFonts w:ascii="Times New Roman" w:hAnsi="Times New Roman" w:cs="Times New Roman"/>
                <w:sz w:val="24"/>
                <w:szCs w:val="24"/>
              </w:rPr>
              <w:t>дств дв</w:t>
            </w:r>
            <w:proofErr w:type="gramEnd"/>
            <w:r w:rsidRPr="0004163C">
              <w:rPr>
                <w:rFonts w:ascii="Times New Roman" w:hAnsi="Times New Roman" w:cs="Times New Roman"/>
                <w:sz w:val="24"/>
                <w:szCs w:val="24"/>
              </w:rPr>
              <w:t xml:space="preserve">ижимого или недвижимого имущества </w:t>
            </w:r>
          </w:p>
        </w:tc>
      </w:tr>
      <w:tr w:rsidR="00726270" w:rsidRPr="0004163C" w:rsidTr="00081F45">
        <w:tc>
          <w:tcPr>
            <w:tcW w:w="6237" w:type="dxa"/>
          </w:tcPr>
          <w:p w:rsidR="00726270" w:rsidRPr="0004163C" w:rsidRDefault="00726270" w:rsidP="007155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3C">
              <w:rPr>
                <w:rFonts w:ascii="Times New Roman" w:hAnsi="Times New Roman" w:cs="Times New Roman"/>
                <w:sz w:val="24"/>
                <w:szCs w:val="24"/>
              </w:rPr>
              <w:t>До 10 000 руб. (включительно)</w:t>
            </w:r>
          </w:p>
        </w:tc>
        <w:tc>
          <w:tcPr>
            <w:tcW w:w="4536" w:type="dxa"/>
          </w:tcPr>
          <w:p w:rsidR="00726270" w:rsidRPr="0004163C" w:rsidRDefault="00726270" w:rsidP="007155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3C">
              <w:rPr>
                <w:rFonts w:ascii="Times New Roman" w:hAnsi="Times New Roman" w:cs="Times New Roman"/>
                <w:sz w:val="24"/>
                <w:szCs w:val="24"/>
              </w:rPr>
              <w:t>Не начисляется</w:t>
            </w:r>
          </w:p>
        </w:tc>
      </w:tr>
      <w:tr w:rsidR="00726270" w:rsidRPr="0004163C" w:rsidTr="00081F45">
        <w:tc>
          <w:tcPr>
            <w:tcW w:w="6237" w:type="dxa"/>
          </w:tcPr>
          <w:p w:rsidR="00726270" w:rsidRPr="0004163C" w:rsidRDefault="00726270" w:rsidP="007155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3C">
              <w:rPr>
                <w:rFonts w:ascii="Times New Roman" w:hAnsi="Times New Roman" w:cs="Times New Roman"/>
                <w:sz w:val="24"/>
                <w:szCs w:val="24"/>
              </w:rPr>
              <w:t>От 10 000 до 100 000 руб. (включительно)</w:t>
            </w:r>
          </w:p>
        </w:tc>
        <w:tc>
          <w:tcPr>
            <w:tcW w:w="4536" w:type="dxa"/>
          </w:tcPr>
          <w:p w:rsidR="00726270" w:rsidRPr="0004163C" w:rsidRDefault="00726270" w:rsidP="007155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3C">
              <w:rPr>
                <w:rFonts w:ascii="Times New Roman" w:hAnsi="Times New Roman" w:cs="Times New Roman"/>
                <w:sz w:val="24"/>
                <w:szCs w:val="24"/>
              </w:rPr>
              <w:t>100% при выдаче в эксплуатацию</w:t>
            </w:r>
          </w:p>
        </w:tc>
      </w:tr>
      <w:tr w:rsidR="00726270" w:rsidRPr="0004163C" w:rsidTr="00081F45">
        <w:tc>
          <w:tcPr>
            <w:tcW w:w="6237" w:type="dxa"/>
          </w:tcPr>
          <w:p w:rsidR="00726270" w:rsidRPr="0004163C" w:rsidRDefault="00726270" w:rsidP="007155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3C">
              <w:rPr>
                <w:rFonts w:ascii="Times New Roman" w:hAnsi="Times New Roman" w:cs="Times New Roman"/>
                <w:sz w:val="24"/>
                <w:szCs w:val="24"/>
              </w:rPr>
              <w:t>Свыше 100 000 руб.</w:t>
            </w:r>
          </w:p>
        </w:tc>
        <w:tc>
          <w:tcPr>
            <w:tcW w:w="4536" w:type="dxa"/>
          </w:tcPr>
          <w:p w:rsidR="00726270" w:rsidRPr="0004163C" w:rsidRDefault="00726270" w:rsidP="007155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3C">
              <w:rPr>
                <w:rFonts w:ascii="Times New Roman" w:hAnsi="Times New Roman" w:cs="Times New Roman"/>
                <w:sz w:val="24"/>
                <w:szCs w:val="24"/>
              </w:rPr>
              <w:t>По нормам амортизации</w:t>
            </w:r>
          </w:p>
        </w:tc>
      </w:tr>
    </w:tbl>
    <w:p w:rsidR="00726270" w:rsidRPr="0004163C" w:rsidRDefault="005D36DF" w:rsidP="00D948C5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63C">
        <w:rPr>
          <w:rFonts w:ascii="Times New Roman" w:hAnsi="Times New Roman" w:cs="Times New Roman"/>
          <w:i/>
          <w:sz w:val="24"/>
          <w:szCs w:val="24"/>
        </w:rPr>
        <w:t xml:space="preserve">(Основание: п. </w:t>
      </w:r>
      <w:r w:rsidR="0073114C" w:rsidRPr="0004163C">
        <w:rPr>
          <w:rFonts w:ascii="Times New Roman" w:hAnsi="Times New Roman" w:cs="Times New Roman"/>
          <w:i/>
          <w:sz w:val="24"/>
          <w:szCs w:val="24"/>
        </w:rPr>
        <w:t>39</w:t>
      </w:r>
      <w:r w:rsidRPr="0004163C">
        <w:rPr>
          <w:rFonts w:ascii="Times New Roman" w:hAnsi="Times New Roman" w:cs="Times New Roman"/>
          <w:i/>
          <w:sz w:val="24"/>
          <w:szCs w:val="24"/>
        </w:rPr>
        <w:t xml:space="preserve"> Стандарта «Основные средства»)</w:t>
      </w:r>
    </w:p>
    <w:p w:rsidR="006F786A" w:rsidRPr="0004163C" w:rsidRDefault="00E250C8" w:rsidP="00D948C5">
      <w:pPr>
        <w:tabs>
          <w:tab w:val="left" w:pos="284"/>
        </w:tabs>
        <w:ind w:firstLine="284"/>
        <w:jc w:val="both"/>
      </w:pPr>
      <w:r w:rsidRPr="0004163C">
        <w:rPr>
          <w:color w:val="000000"/>
        </w:rPr>
        <w:t>1.1</w:t>
      </w:r>
      <w:r w:rsidR="00101580" w:rsidRPr="0004163C">
        <w:rPr>
          <w:color w:val="000000"/>
        </w:rPr>
        <w:t>1</w:t>
      </w:r>
      <w:r w:rsidRPr="0004163C">
        <w:rPr>
          <w:color w:val="000000"/>
        </w:rPr>
        <w:t xml:space="preserve">. </w:t>
      </w:r>
      <w:r w:rsidR="00CB113F" w:rsidRPr="0004163C">
        <w:rPr>
          <w:color w:val="000000"/>
        </w:rPr>
        <w:t xml:space="preserve">Периодичность определения объектов имущества на соответствие критериям актива устанавливается один раз в три года. Соответствие критериям актива, статус и целевая функция имущества устанавливается при проведении инвентаризации инвентаризационной комиссией. </w:t>
      </w:r>
      <w:r w:rsidR="006F786A" w:rsidRPr="0004163C">
        <w:t>Результаты указывают</w:t>
      </w:r>
      <w:r w:rsidR="00CB113F" w:rsidRPr="0004163C">
        <w:t>ся</w:t>
      </w:r>
      <w:r w:rsidR="006F786A" w:rsidRPr="0004163C">
        <w:t xml:space="preserve"> в графах 8 и 9 Инвентаризационной описи (ф. 0504087). </w:t>
      </w:r>
    </w:p>
    <w:p w:rsidR="00E250C8" w:rsidRPr="0004163C" w:rsidRDefault="00501C89" w:rsidP="00D948C5">
      <w:pPr>
        <w:tabs>
          <w:tab w:val="left" w:pos="284"/>
        </w:tabs>
        <w:ind w:firstLine="284"/>
        <w:rPr>
          <w:color w:val="000000"/>
          <w:shd w:val="clear" w:color="auto" w:fill="FFFFFF"/>
        </w:rPr>
      </w:pPr>
      <w:r w:rsidRPr="0004163C">
        <w:rPr>
          <w:color w:val="000000"/>
        </w:rPr>
        <w:t>В</w:t>
      </w:r>
      <w:r w:rsidR="00E250C8" w:rsidRPr="0004163C">
        <w:rPr>
          <w:color w:val="000000"/>
        </w:rPr>
        <w:t xml:space="preserve"> </w:t>
      </w:r>
      <w:r w:rsidR="00E250C8" w:rsidRPr="0004163C">
        <w:rPr>
          <w:color w:val="000000"/>
          <w:shd w:val="clear" w:color="auto" w:fill="FFFFFF"/>
        </w:rPr>
        <w:t>графе 8 «Статус объекта учета» указываются коды статусов:</w:t>
      </w:r>
    </w:p>
    <w:p w:rsidR="00E250C8" w:rsidRPr="0004163C" w:rsidRDefault="00E250C8" w:rsidP="00D948C5">
      <w:pPr>
        <w:tabs>
          <w:tab w:val="left" w:pos="284"/>
        </w:tabs>
        <w:ind w:firstLine="284"/>
        <w:rPr>
          <w:color w:val="000000"/>
        </w:rPr>
      </w:pPr>
      <w:r w:rsidRPr="0004163C">
        <w:rPr>
          <w:color w:val="000000"/>
        </w:rPr>
        <w:t>11 – в эксплуатации;</w:t>
      </w:r>
      <w:r w:rsidR="00287B4A" w:rsidRPr="0004163C">
        <w:rPr>
          <w:color w:val="000000"/>
        </w:rPr>
        <w:t xml:space="preserve"> </w:t>
      </w:r>
      <w:r w:rsidRPr="0004163C">
        <w:rPr>
          <w:color w:val="000000"/>
        </w:rPr>
        <w:t>12 – требуется ремонт;</w:t>
      </w:r>
      <w:r w:rsidR="00287B4A" w:rsidRPr="0004163C">
        <w:rPr>
          <w:color w:val="000000"/>
        </w:rPr>
        <w:t xml:space="preserve"> </w:t>
      </w:r>
      <w:r w:rsidRPr="0004163C">
        <w:rPr>
          <w:color w:val="000000"/>
        </w:rPr>
        <w:t>13 – находится на консервации;</w:t>
      </w:r>
      <w:r w:rsidR="00287B4A" w:rsidRPr="0004163C">
        <w:rPr>
          <w:color w:val="000000"/>
        </w:rPr>
        <w:t xml:space="preserve"> </w:t>
      </w:r>
      <w:r w:rsidRPr="0004163C">
        <w:rPr>
          <w:color w:val="000000"/>
        </w:rPr>
        <w:t>14 – требуется модернизация;</w:t>
      </w:r>
    </w:p>
    <w:p w:rsidR="00E250C8" w:rsidRPr="0004163C" w:rsidRDefault="00E250C8" w:rsidP="00287B4A">
      <w:pPr>
        <w:tabs>
          <w:tab w:val="left" w:pos="284"/>
        </w:tabs>
        <w:ind w:firstLine="284"/>
        <w:rPr>
          <w:color w:val="000000"/>
        </w:rPr>
      </w:pPr>
      <w:r w:rsidRPr="0004163C">
        <w:rPr>
          <w:color w:val="000000"/>
        </w:rPr>
        <w:t>15 – требуется реконструкция;16 – не соответствует требованиям эксплуатации;</w:t>
      </w:r>
      <w:r w:rsidR="00287B4A" w:rsidRPr="0004163C">
        <w:rPr>
          <w:color w:val="000000"/>
        </w:rPr>
        <w:t xml:space="preserve"> </w:t>
      </w:r>
      <w:r w:rsidRPr="0004163C">
        <w:rPr>
          <w:color w:val="000000"/>
        </w:rPr>
        <w:t xml:space="preserve">17 – не </w:t>
      </w:r>
      <w:proofErr w:type="gramStart"/>
      <w:r w:rsidRPr="0004163C">
        <w:rPr>
          <w:color w:val="000000"/>
        </w:rPr>
        <w:t>введен</w:t>
      </w:r>
      <w:proofErr w:type="gramEnd"/>
      <w:r w:rsidRPr="0004163C">
        <w:rPr>
          <w:color w:val="000000"/>
        </w:rPr>
        <w:t xml:space="preserve"> в эксплуатацию.</w:t>
      </w:r>
    </w:p>
    <w:p w:rsidR="00E250C8" w:rsidRPr="0004163C" w:rsidRDefault="00E250C8" w:rsidP="00D948C5">
      <w:pPr>
        <w:ind w:firstLine="284"/>
        <w:rPr>
          <w:color w:val="000000"/>
          <w:shd w:val="clear" w:color="auto" w:fill="FFFFFF"/>
        </w:rPr>
      </w:pPr>
      <w:r w:rsidRPr="0004163C">
        <w:rPr>
          <w:color w:val="000000"/>
          <w:shd w:val="clear" w:color="auto" w:fill="FFFFFF"/>
        </w:rPr>
        <w:t>В графе 9 «Целевая функция актива» указываются коды функции:</w:t>
      </w:r>
    </w:p>
    <w:p w:rsidR="00E250C8" w:rsidRPr="0004163C" w:rsidRDefault="00E250C8" w:rsidP="00D948C5">
      <w:pPr>
        <w:ind w:firstLine="284"/>
        <w:rPr>
          <w:color w:val="000000"/>
        </w:rPr>
      </w:pPr>
      <w:r w:rsidRPr="0004163C">
        <w:rPr>
          <w:color w:val="000000"/>
        </w:rPr>
        <w:t>11 – продолжить эксплуатацию;</w:t>
      </w:r>
      <w:r w:rsidR="00287B4A" w:rsidRPr="0004163C">
        <w:rPr>
          <w:color w:val="000000"/>
        </w:rPr>
        <w:t xml:space="preserve"> </w:t>
      </w:r>
      <w:r w:rsidRPr="0004163C">
        <w:rPr>
          <w:color w:val="000000"/>
        </w:rPr>
        <w:t>12 – ремонт;</w:t>
      </w:r>
      <w:r w:rsidR="00287B4A" w:rsidRPr="0004163C">
        <w:rPr>
          <w:color w:val="000000"/>
        </w:rPr>
        <w:t xml:space="preserve"> </w:t>
      </w:r>
      <w:r w:rsidRPr="0004163C">
        <w:rPr>
          <w:color w:val="000000"/>
        </w:rPr>
        <w:t>13 – консервация;</w:t>
      </w:r>
      <w:r w:rsidR="00287B4A" w:rsidRPr="0004163C">
        <w:rPr>
          <w:color w:val="000000"/>
        </w:rPr>
        <w:t xml:space="preserve"> </w:t>
      </w:r>
      <w:r w:rsidRPr="0004163C">
        <w:rPr>
          <w:color w:val="000000"/>
        </w:rPr>
        <w:t>14 – модернизация, дооснащение (дооборудование);</w:t>
      </w:r>
    </w:p>
    <w:p w:rsidR="00E250C8" w:rsidRPr="0004163C" w:rsidRDefault="00E250C8" w:rsidP="00D948C5">
      <w:pPr>
        <w:ind w:firstLine="284"/>
        <w:rPr>
          <w:color w:val="000000"/>
        </w:rPr>
      </w:pPr>
      <w:r w:rsidRPr="0004163C">
        <w:rPr>
          <w:color w:val="000000"/>
        </w:rPr>
        <w:t>15 – реконструкция;16 – списание;</w:t>
      </w:r>
      <w:r w:rsidR="00287B4A" w:rsidRPr="0004163C">
        <w:rPr>
          <w:color w:val="000000"/>
        </w:rPr>
        <w:t xml:space="preserve"> </w:t>
      </w:r>
      <w:r w:rsidRPr="0004163C">
        <w:rPr>
          <w:color w:val="000000"/>
        </w:rPr>
        <w:t>17 – утилизация. </w:t>
      </w:r>
    </w:p>
    <w:p w:rsidR="009E3EE0" w:rsidRPr="0004163C" w:rsidRDefault="009E3EE0" w:rsidP="00D948C5">
      <w:pPr>
        <w:ind w:firstLine="284"/>
        <w:rPr>
          <w:color w:val="000000"/>
        </w:rPr>
      </w:pPr>
      <w:r w:rsidRPr="0004163C">
        <w:rPr>
          <w:i/>
        </w:rPr>
        <w:t>(Основание: п. 36, 80 Стандарта «Концептуальные основы бухучета и отчетности», Методические указания № 52н)</w:t>
      </w:r>
    </w:p>
    <w:p w:rsidR="00050B21" w:rsidRPr="0004163C" w:rsidRDefault="00D8614C" w:rsidP="00D948C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04163C">
        <w:rPr>
          <w:color w:val="000000"/>
        </w:rPr>
        <w:t xml:space="preserve"> 1.1</w:t>
      </w:r>
      <w:r w:rsidR="00101580" w:rsidRPr="0004163C">
        <w:rPr>
          <w:color w:val="000000"/>
        </w:rPr>
        <w:t>2</w:t>
      </w:r>
      <w:r w:rsidRPr="0004163C">
        <w:rPr>
          <w:color w:val="000000"/>
        </w:rPr>
        <w:t xml:space="preserve">. </w:t>
      </w:r>
      <w:proofErr w:type="gramStart"/>
      <w:r w:rsidRPr="0004163C">
        <w:t>В один инвентарный объект, признаваемый компле</w:t>
      </w:r>
      <w:r w:rsidR="0021057E" w:rsidRPr="0004163C">
        <w:t xml:space="preserve">ксом объектов основных средств, </w:t>
      </w:r>
      <w:r w:rsidRPr="0004163C">
        <w:t>объединяются объекты имущества несущественной стоимости, имеющие одинаковые сроки полезного и ожидаемого использования:</w:t>
      </w:r>
      <w:r w:rsidR="00050B21" w:rsidRPr="0004163C">
        <w:t xml:space="preserve"> </w:t>
      </w:r>
      <w:r w:rsidRPr="0004163C">
        <w:t>мебель для обстановки одного помещения: столы, стулья, стеллажи, шкафы, полки;</w:t>
      </w:r>
      <w:r w:rsidR="00050B21" w:rsidRPr="0004163C">
        <w:t xml:space="preserve"> </w:t>
      </w:r>
      <w:r w:rsidRPr="0004163C">
        <w:t>компьютерное и периферийное оборудование</w:t>
      </w:r>
      <w:r w:rsidR="0021057E" w:rsidRPr="0004163C">
        <w:t>, составляющее одно рабочее место</w:t>
      </w:r>
      <w:r w:rsidRPr="0004163C">
        <w:t>: системны</w:t>
      </w:r>
      <w:r w:rsidR="0021057E" w:rsidRPr="0004163C">
        <w:t>й</w:t>
      </w:r>
      <w:r w:rsidRPr="0004163C">
        <w:t xml:space="preserve"> блок, монитор, компьютерн</w:t>
      </w:r>
      <w:r w:rsidR="0021057E" w:rsidRPr="0004163C">
        <w:t>ая</w:t>
      </w:r>
      <w:r w:rsidRPr="0004163C">
        <w:t xml:space="preserve"> мыш</w:t>
      </w:r>
      <w:r w:rsidR="0021057E" w:rsidRPr="0004163C">
        <w:t>ь</w:t>
      </w:r>
      <w:r w:rsidRPr="0004163C">
        <w:t>, клавиатур</w:t>
      </w:r>
      <w:r w:rsidR="0021057E" w:rsidRPr="0004163C">
        <w:t>а</w:t>
      </w:r>
      <w:r w:rsidRPr="0004163C">
        <w:t>;</w:t>
      </w:r>
      <w:r w:rsidR="00050B21" w:rsidRPr="0004163C">
        <w:t xml:space="preserve"> </w:t>
      </w:r>
      <w:r w:rsidR="0021057E" w:rsidRPr="0004163C">
        <w:t xml:space="preserve">другие объекты, объединение которых в единый комплекс повышает эффективность контроля за их использованием. </w:t>
      </w:r>
      <w:proofErr w:type="gramEnd"/>
    </w:p>
    <w:p w:rsidR="00D8614C" w:rsidRPr="0004163C" w:rsidRDefault="00D8614C" w:rsidP="00D948C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04163C">
        <w:t>Не считается существенной стоимость до 20 000 руб. за один имущественный объект.</w:t>
      </w:r>
    </w:p>
    <w:p w:rsidR="00D8614C" w:rsidRPr="0004163C" w:rsidRDefault="00D8614C" w:rsidP="00D948C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i/>
        </w:rPr>
      </w:pPr>
      <w:r w:rsidRPr="0004163C">
        <w:t>Необходимость объединения и конкретный перечень об</w:t>
      </w:r>
      <w:r w:rsidR="00C53E96" w:rsidRPr="0004163C">
        <w:t>ъединяемых объектов определяет К</w:t>
      </w:r>
      <w:r w:rsidRPr="0004163C">
        <w:t>омиссия по поступлению и выбытию активов.</w:t>
      </w:r>
      <w:r w:rsidR="0008080C" w:rsidRPr="0004163C">
        <w:t xml:space="preserve">  </w:t>
      </w:r>
      <w:r w:rsidR="00E0432A" w:rsidRPr="0004163C">
        <w:rPr>
          <w:i/>
        </w:rPr>
        <w:t>(</w:t>
      </w:r>
      <w:r w:rsidRPr="0004163C">
        <w:rPr>
          <w:i/>
        </w:rPr>
        <w:t>Основание: пункт 10 Стандарта «Основные средства»</w:t>
      </w:r>
      <w:r w:rsidR="00E0432A" w:rsidRPr="0004163C">
        <w:rPr>
          <w:i/>
        </w:rPr>
        <w:t>)</w:t>
      </w:r>
    </w:p>
    <w:p w:rsidR="002F3CB6" w:rsidRPr="0004163C" w:rsidRDefault="00E2299D" w:rsidP="00D948C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04163C">
        <w:t>1.1</w:t>
      </w:r>
      <w:r w:rsidR="001F0123" w:rsidRPr="0004163C">
        <w:t>3</w:t>
      </w:r>
      <w:r w:rsidRPr="0004163C">
        <w:t>. Признаки обесценивания активов выявляются инвентаризационной комиссией при проведении плановой инвентаризации. Размер убытка от обесценения активов и возможность снижения убытка от обесценения активов определяется Комиссией по поступлению и выбытию активов.</w:t>
      </w:r>
    </w:p>
    <w:p w:rsidR="0015558C" w:rsidRPr="0004163C" w:rsidRDefault="0021057E" w:rsidP="00D948C5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04163C">
        <w:tab/>
      </w:r>
      <w:r w:rsidR="001F0123" w:rsidRPr="0004163C">
        <w:t xml:space="preserve">  </w:t>
      </w:r>
      <w:r w:rsidR="002F3CB6" w:rsidRPr="0004163C">
        <w:t>1.1</w:t>
      </w:r>
      <w:r w:rsidR="001F0123" w:rsidRPr="0004163C">
        <w:t>4</w:t>
      </w:r>
      <w:r w:rsidR="002F3CB6" w:rsidRPr="0004163C">
        <w:t xml:space="preserve">. </w:t>
      </w:r>
      <w:r w:rsidR="0015558C" w:rsidRPr="0004163C">
        <w:t xml:space="preserve">Безвозмездно полученные объекты нефинансовых активов, неучтенные объекты, выявленные при проведении проверок и инвентаризаций, </w:t>
      </w:r>
      <w:r w:rsidR="00D8402B" w:rsidRPr="0004163C">
        <w:t>а также объекты, созданные в рамках проведения ремонтных работ</w:t>
      </w:r>
      <w:r w:rsidR="00BA6069" w:rsidRPr="0004163C">
        <w:t>,</w:t>
      </w:r>
      <w:r w:rsidR="00D8402B" w:rsidRPr="0004163C">
        <w:t xml:space="preserve"> </w:t>
      </w:r>
      <w:r w:rsidR="0015558C" w:rsidRPr="0004163C">
        <w:t>принимаются к учету по их справедливой стоимости, определ</w:t>
      </w:r>
      <w:r w:rsidR="00E2299D" w:rsidRPr="0004163C">
        <w:t>яемой К</w:t>
      </w:r>
      <w:r w:rsidR="0015558C" w:rsidRPr="0004163C">
        <w:t xml:space="preserve">омиссией по поступлению и выбытию активов методом рыночных цен. </w:t>
      </w:r>
      <w:r w:rsidR="00050B21" w:rsidRPr="0004163C">
        <w:t>Справедливая стоимость определяется как цена, которая была бы получена при продаже актива или уплачена при передаче обязательства в ходе обычной сделки между участниками на дату оценки</w:t>
      </w:r>
      <w:r w:rsidR="00F041BD" w:rsidRPr="0004163C">
        <w:t xml:space="preserve"> </w:t>
      </w:r>
      <w:r w:rsidR="00F041BD" w:rsidRPr="0004163C">
        <w:rPr>
          <w:rFonts w:eastAsiaTheme="minorHAnsi"/>
          <w:lang w:eastAsia="en-US"/>
        </w:rPr>
        <w:t xml:space="preserve"> в текущих рыночных условиях</w:t>
      </w:r>
      <w:r w:rsidR="00050B21" w:rsidRPr="0004163C">
        <w:t>.</w:t>
      </w:r>
    </w:p>
    <w:p w:rsidR="007F67B0" w:rsidRPr="0004163C" w:rsidRDefault="007F67B0" w:rsidP="00D948C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</w:pPr>
      <w:r w:rsidRPr="0004163C">
        <w:lastRenderedPageBreak/>
        <w:t xml:space="preserve">Данные о рыночной цене должны быть подтверждены документально: </w:t>
      </w:r>
    </w:p>
    <w:p w:rsidR="007F67B0" w:rsidRPr="0004163C" w:rsidRDefault="007F67B0" w:rsidP="00D948C5">
      <w:pPr>
        <w:tabs>
          <w:tab w:val="left" w:pos="284"/>
        </w:tabs>
        <w:ind w:firstLine="284"/>
      </w:pPr>
      <w:r w:rsidRPr="0004163C">
        <w:t>– справками (другими подтверждающими документами) Росстата;</w:t>
      </w:r>
    </w:p>
    <w:p w:rsidR="007F67B0" w:rsidRPr="0004163C" w:rsidRDefault="007F67B0" w:rsidP="00D948C5">
      <w:pPr>
        <w:tabs>
          <w:tab w:val="left" w:pos="284"/>
        </w:tabs>
        <w:ind w:firstLine="284"/>
      </w:pPr>
      <w:r w:rsidRPr="0004163C">
        <w:t>– прайс-листами заводов-изготовителей;</w:t>
      </w:r>
    </w:p>
    <w:p w:rsidR="007F67B0" w:rsidRPr="0004163C" w:rsidRDefault="007F67B0" w:rsidP="00D948C5">
      <w:pPr>
        <w:tabs>
          <w:tab w:val="left" w:pos="284"/>
        </w:tabs>
        <w:ind w:firstLine="284"/>
      </w:pPr>
      <w:r w:rsidRPr="0004163C">
        <w:t>– справками (другими подтверждающими документами) оценщиков;</w:t>
      </w:r>
    </w:p>
    <w:p w:rsidR="007F67B0" w:rsidRPr="0004163C" w:rsidRDefault="007F67B0" w:rsidP="00D948C5">
      <w:pPr>
        <w:tabs>
          <w:tab w:val="left" w:pos="284"/>
        </w:tabs>
        <w:ind w:firstLine="284"/>
      </w:pPr>
      <w:r w:rsidRPr="0004163C">
        <w:t xml:space="preserve">– информацией, размещенной в СМИ, </w:t>
      </w:r>
      <w:r w:rsidR="009B0F48" w:rsidRPr="0004163C">
        <w:t xml:space="preserve">сети Интернет </w:t>
      </w:r>
      <w:r w:rsidRPr="0004163C">
        <w:t>и т. д.</w:t>
      </w:r>
    </w:p>
    <w:p w:rsidR="009F574D" w:rsidRPr="0004163C" w:rsidRDefault="007F67B0" w:rsidP="00D948C5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Theme="minorHAnsi"/>
          <w:iCs/>
          <w:lang w:eastAsia="en-US"/>
        </w:rPr>
      </w:pPr>
      <w:r w:rsidRPr="0004163C">
        <w:t>В случаях невозможности документального подтверждения стоимост</w:t>
      </w:r>
      <w:r w:rsidR="009F574D" w:rsidRPr="0004163C">
        <w:t>и</w:t>
      </w:r>
      <w:r w:rsidRPr="0004163C">
        <w:t xml:space="preserve"> </w:t>
      </w:r>
      <w:r w:rsidR="009F574D" w:rsidRPr="0004163C">
        <w:t xml:space="preserve">объекта или  </w:t>
      </w:r>
      <w:r w:rsidR="009F574D" w:rsidRPr="0004163C">
        <w:rPr>
          <w:rFonts w:eastAsiaTheme="minorHAnsi"/>
          <w:iCs/>
          <w:lang w:eastAsia="en-US"/>
        </w:rPr>
        <w:t>иных значений показателя, необходимого для ведения бухгалтерского учета и (или) отражаемого в бухгалтерской отчетности</w:t>
      </w:r>
      <w:r w:rsidR="00D33125" w:rsidRPr="0004163C">
        <w:rPr>
          <w:rFonts w:eastAsiaTheme="minorHAnsi"/>
          <w:iCs/>
          <w:lang w:eastAsia="en-US"/>
        </w:rPr>
        <w:t>, такие показатели</w:t>
      </w:r>
      <w:r w:rsidR="009F574D" w:rsidRPr="0004163C">
        <w:rPr>
          <w:rFonts w:eastAsiaTheme="minorHAnsi"/>
          <w:iCs/>
          <w:lang w:eastAsia="en-US"/>
        </w:rPr>
        <w:t xml:space="preserve"> рассчитываются или приблизительно (оценочно) определяются на основе экспертных заключений (профессиональных суждений).</w:t>
      </w:r>
    </w:p>
    <w:p w:rsidR="00E2299D" w:rsidRPr="0004163C" w:rsidRDefault="00E2299D" w:rsidP="00D948C5">
      <w:pPr>
        <w:pStyle w:val="ad"/>
        <w:tabs>
          <w:tab w:val="left" w:pos="284"/>
        </w:tabs>
        <w:spacing w:before="0" w:beforeAutospacing="0" w:after="0" w:afterAutospacing="0"/>
        <w:ind w:firstLine="284"/>
        <w:jc w:val="both"/>
      </w:pPr>
      <w:r w:rsidRPr="0004163C">
        <w:t>1.1</w:t>
      </w:r>
      <w:r w:rsidR="001F0123" w:rsidRPr="0004163C">
        <w:t>5</w:t>
      </w:r>
      <w:r w:rsidRPr="0004163C">
        <w:t xml:space="preserve">. </w:t>
      </w:r>
      <w:r w:rsidR="009B0F48" w:rsidRPr="0004163C">
        <w:t xml:space="preserve">При выявлении инвентаризационной комиссией необходимости </w:t>
      </w:r>
      <w:proofErr w:type="spellStart"/>
      <w:r w:rsidR="009B0F48" w:rsidRPr="0004163C">
        <w:t>реклассификации</w:t>
      </w:r>
      <w:proofErr w:type="spellEnd"/>
      <w:r w:rsidR="009B0F48" w:rsidRPr="0004163C">
        <w:t xml:space="preserve"> основных средств, обусловленной изменением характера их использования, </w:t>
      </w:r>
      <w:r w:rsidR="00FF6E00" w:rsidRPr="0004163C">
        <w:t xml:space="preserve">решение, в какую группу переместить </w:t>
      </w:r>
      <w:proofErr w:type="spellStart"/>
      <w:r w:rsidR="00FF6E00" w:rsidRPr="0004163C">
        <w:t>рекласифицированные</w:t>
      </w:r>
      <w:proofErr w:type="spellEnd"/>
      <w:r w:rsidR="00FF6E00" w:rsidRPr="0004163C">
        <w:t xml:space="preserve"> объекты, принимает Комиссия по поступлению и выбытию активов</w:t>
      </w:r>
      <w:r w:rsidR="001F0985" w:rsidRPr="0004163C">
        <w:t>, она же производит их последующую оценку.</w:t>
      </w:r>
      <w:r w:rsidR="00E8710B" w:rsidRPr="0004163C">
        <w:t xml:space="preserve"> </w:t>
      </w:r>
    </w:p>
    <w:p w:rsidR="00E8710B" w:rsidRPr="0004163C" w:rsidRDefault="00E8710B" w:rsidP="00D948C5">
      <w:pPr>
        <w:pStyle w:val="ad"/>
        <w:tabs>
          <w:tab w:val="left" w:pos="284"/>
        </w:tabs>
        <w:spacing w:before="0" w:beforeAutospacing="0" w:after="0" w:afterAutospacing="0"/>
        <w:ind w:firstLine="284"/>
        <w:jc w:val="both"/>
      </w:pPr>
      <w:r w:rsidRPr="0004163C">
        <w:t>Классификация (</w:t>
      </w:r>
      <w:proofErr w:type="spellStart"/>
      <w:r w:rsidRPr="0004163C">
        <w:t>реклассификация</w:t>
      </w:r>
      <w:proofErr w:type="spellEnd"/>
      <w:r w:rsidRPr="0004163C">
        <w:t xml:space="preserve">) объектов основных средств как инвестиционной недвижимости, </w:t>
      </w:r>
      <w:r w:rsidR="003E1D5D" w:rsidRPr="0004163C">
        <w:t xml:space="preserve">а </w:t>
      </w:r>
      <w:r w:rsidRPr="0004163C">
        <w:t xml:space="preserve">также </w:t>
      </w:r>
      <w:r w:rsidR="003E1D5D" w:rsidRPr="0004163C">
        <w:t xml:space="preserve">объектов учёта аренды по договорам аренды  или безвозмездного пользования </w:t>
      </w:r>
      <w:r w:rsidR="00CB0F0F" w:rsidRPr="0004163C">
        <w:t>осуществляется на основании профессионального суждения лица, ответственного за организацию бухгалтерского учета в соответствии с установленными критериями. Профессиональное суждение включает в себя</w:t>
      </w:r>
      <w:r w:rsidR="003D5282" w:rsidRPr="0004163C">
        <w:t xml:space="preserve"> информацию: объект профессионального суждения; обоснование </w:t>
      </w:r>
      <w:r w:rsidR="00CB0F0F" w:rsidRPr="0004163C">
        <w:t xml:space="preserve"> </w:t>
      </w:r>
      <w:r w:rsidR="003D5282" w:rsidRPr="0004163C">
        <w:t>профессионального суждения; отчётную дату, на которую выносится профессиональное суждение; заключение; дата.</w:t>
      </w:r>
      <w:r w:rsidR="003E1D5D" w:rsidRPr="0004163C">
        <w:t xml:space="preserve"> </w:t>
      </w:r>
    </w:p>
    <w:p w:rsidR="002E6C9C" w:rsidRPr="0004163C" w:rsidRDefault="00C05997" w:rsidP="00D948C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i/>
        </w:rPr>
      </w:pPr>
      <w:r w:rsidRPr="0004163C">
        <w:t>(</w:t>
      </w:r>
      <w:r w:rsidR="002F3CB6" w:rsidRPr="0004163C">
        <w:rPr>
          <w:i/>
        </w:rPr>
        <w:t>Основание: п. 5</w:t>
      </w:r>
      <w:r w:rsidR="0015558C" w:rsidRPr="0004163C">
        <w:rPr>
          <w:i/>
        </w:rPr>
        <w:t>2–</w:t>
      </w:r>
      <w:r w:rsidR="002F3CB6" w:rsidRPr="0004163C">
        <w:rPr>
          <w:i/>
        </w:rPr>
        <w:t>6</w:t>
      </w:r>
      <w:r w:rsidR="0015558C" w:rsidRPr="0004163C">
        <w:rPr>
          <w:i/>
        </w:rPr>
        <w:t>0</w:t>
      </w:r>
      <w:r w:rsidR="002F3CB6" w:rsidRPr="0004163C">
        <w:rPr>
          <w:i/>
        </w:rPr>
        <w:t xml:space="preserve"> Стандарта «Концептуальные основы бухучета и отчетности»</w:t>
      </w:r>
      <w:r w:rsidR="003D5282" w:rsidRPr="0004163C">
        <w:rPr>
          <w:i/>
        </w:rPr>
        <w:t>, пункт 31 Стандарта «Основные средства»</w:t>
      </w:r>
      <w:r w:rsidRPr="0004163C">
        <w:rPr>
          <w:i/>
        </w:rPr>
        <w:t>)</w:t>
      </w:r>
    </w:p>
    <w:p w:rsidR="000E68B8" w:rsidRPr="0004163C" w:rsidRDefault="00BD58A4" w:rsidP="000E68B8">
      <w:pPr>
        <w:pStyle w:val="ConsPlusNormal"/>
        <w:numPr>
          <w:ilvl w:val="0"/>
          <w:numId w:val="7"/>
        </w:num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272"/>
      <w:bookmarkEnd w:id="2"/>
      <w:r w:rsidRPr="0004163C">
        <w:rPr>
          <w:rFonts w:ascii="Times New Roman" w:hAnsi="Times New Roman" w:cs="Times New Roman"/>
          <w:b/>
          <w:sz w:val="24"/>
          <w:szCs w:val="24"/>
        </w:rPr>
        <w:t>Материальные запасы</w:t>
      </w:r>
    </w:p>
    <w:p w:rsidR="001F0123" w:rsidRPr="0004163C" w:rsidRDefault="00BD58A4" w:rsidP="00D948C5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 xml:space="preserve">2.1. </w:t>
      </w:r>
      <w:r w:rsidR="001F0123" w:rsidRPr="0004163C">
        <w:rPr>
          <w:rFonts w:ascii="Times New Roman" w:hAnsi="Times New Roman" w:cs="Times New Roman"/>
          <w:sz w:val="24"/>
          <w:szCs w:val="24"/>
        </w:rPr>
        <w:t>Материальные запасы – совокупность материальных запасов, которые используются не более чем 12 месяцев.</w:t>
      </w:r>
    </w:p>
    <w:p w:rsidR="00BD58A4" w:rsidRPr="0004163C" w:rsidRDefault="00BD58A4" w:rsidP="00D948C5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Оценка материальных запасов, приобретенных за плату, осуществляется по фактической стоимости приобретения с учетом расходов, связанных с приобретением.</w:t>
      </w:r>
    </w:p>
    <w:p w:rsidR="00BD58A4" w:rsidRPr="0004163C" w:rsidRDefault="00BD58A4" w:rsidP="00D948C5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 xml:space="preserve">При одновременном приобретении нескольких видов материальных запасов платежи, связанные с приобретением материальных запасов и указанные в </w:t>
      </w:r>
      <w:hyperlink r:id="rId95" w:history="1">
        <w:r w:rsidRPr="0004163C">
          <w:rPr>
            <w:rFonts w:ascii="Times New Roman" w:hAnsi="Times New Roman" w:cs="Times New Roman"/>
            <w:sz w:val="24"/>
            <w:szCs w:val="24"/>
          </w:rPr>
          <w:t>п. 102</w:t>
        </w:r>
      </w:hyperlink>
      <w:r w:rsidRPr="0004163C">
        <w:rPr>
          <w:rFonts w:ascii="Times New Roman" w:hAnsi="Times New Roman" w:cs="Times New Roman"/>
          <w:sz w:val="24"/>
          <w:szCs w:val="24"/>
        </w:rPr>
        <w:t xml:space="preserve"> Инструкции </w:t>
      </w:r>
      <w:r w:rsidR="00AF0927" w:rsidRPr="0004163C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Pr="0004163C">
        <w:rPr>
          <w:rFonts w:ascii="Times New Roman" w:hAnsi="Times New Roman" w:cs="Times New Roman"/>
          <w:sz w:val="24"/>
          <w:szCs w:val="24"/>
        </w:rPr>
        <w:t xml:space="preserve"> 157н, включаются в фактическую стоимость материальных запасов пропорционально договорной цене приобретаемых материальных запасов.</w:t>
      </w:r>
    </w:p>
    <w:p w:rsidR="0021057E" w:rsidRPr="0004163C" w:rsidRDefault="0021057E" w:rsidP="00D948C5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Складской учет материальных запасов ведется только в количественном эквиваленте.</w:t>
      </w:r>
      <w:r w:rsidR="001F0123" w:rsidRPr="00041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8A4" w:rsidRPr="0004163C" w:rsidRDefault="00BD58A4" w:rsidP="00D948C5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96" w:history="1">
        <w:r w:rsidRPr="0004163C">
          <w:rPr>
            <w:rFonts w:ascii="Times New Roman" w:hAnsi="Times New Roman" w:cs="Times New Roman"/>
            <w:i/>
            <w:sz w:val="24"/>
            <w:szCs w:val="24"/>
          </w:rPr>
          <w:t>п. п. 6</w:t>
        </w:r>
      </w:hyperlink>
      <w:r w:rsidRPr="0004163C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97" w:history="1">
        <w:r w:rsidRPr="0004163C">
          <w:rPr>
            <w:rFonts w:ascii="Times New Roman" w:hAnsi="Times New Roman" w:cs="Times New Roman"/>
            <w:i/>
            <w:sz w:val="24"/>
            <w:szCs w:val="24"/>
          </w:rPr>
          <w:t>100</w:t>
        </w:r>
      </w:hyperlink>
      <w:r w:rsidRPr="0004163C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98" w:history="1">
        <w:r w:rsidRPr="0004163C">
          <w:rPr>
            <w:rFonts w:ascii="Times New Roman" w:hAnsi="Times New Roman" w:cs="Times New Roman"/>
            <w:i/>
            <w:sz w:val="24"/>
            <w:szCs w:val="24"/>
          </w:rPr>
          <w:t>102</w:t>
        </w:r>
      </w:hyperlink>
      <w:r w:rsidR="0021057E" w:rsidRPr="0004163C">
        <w:rPr>
          <w:rFonts w:ascii="Times New Roman" w:hAnsi="Times New Roman" w:cs="Times New Roman"/>
          <w:i/>
          <w:sz w:val="24"/>
          <w:szCs w:val="24"/>
        </w:rPr>
        <w:t>, 108</w:t>
      </w:r>
      <w:r w:rsidRPr="0004163C">
        <w:rPr>
          <w:rFonts w:ascii="Times New Roman" w:hAnsi="Times New Roman" w:cs="Times New Roman"/>
          <w:i/>
          <w:sz w:val="24"/>
          <w:szCs w:val="24"/>
        </w:rPr>
        <w:t xml:space="preserve"> Инструкции </w:t>
      </w:r>
      <w:r w:rsidR="00AF0927" w:rsidRPr="0004163C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Pr="0004163C">
        <w:rPr>
          <w:rFonts w:ascii="Times New Roman" w:hAnsi="Times New Roman" w:cs="Times New Roman"/>
          <w:i/>
          <w:sz w:val="24"/>
          <w:szCs w:val="24"/>
        </w:rPr>
        <w:t xml:space="preserve"> 157н)</w:t>
      </w:r>
    </w:p>
    <w:p w:rsidR="00BD58A4" w:rsidRPr="0004163C" w:rsidRDefault="00BD58A4" w:rsidP="00D948C5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2.2. Списание материальных запасов производится по средней фактической стоимости.</w:t>
      </w:r>
    </w:p>
    <w:p w:rsidR="00BD58A4" w:rsidRPr="0004163C" w:rsidRDefault="00BD58A4" w:rsidP="00D948C5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99" w:history="1">
        <w:r w:rsidRPr="0004163C">
          <w:rPr>
            <w:rFonts w:ascii="Times New Roman" w:hAnsi="Times New Roman" w:cs="Times New Roman"/>
            <w:i/>
            <w:sz w:val="24"/>
            <w:szCs w:val="24"/>
          </w:rPr>
          <w:t>п. 108</w:t>
        </w:r>
      </w:hyperlink>
      <w:r w:rsidRPr="0004163C">
        <w:rPr>
          <w:rFonts w:ascii="Times New Roman" w:hAnsi="Times New Roman" w:cs="Times New Roman"/>
          <w:i/>
          <w:sz w:val="24"/>
          <w:szCs w:val="24"/>
        </w:rPr>
        <w:t xml:space="preserve"> Инструкции </w:t>
      </w:r>
      <w:r w:rsidR="00AF0927" w:rsidRPr="0004163C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Pr="0004163C">
        <w:rPr>
          <w:rFonts w:ascii="Times New Roman" w:hAnsi="Times New Roman" w:cs="Times New Roman"/>
          <w:i/>
          <w:sz w:val="24"/>
          <w:szCs w:val="24"/>
        </w:rPr>
        <w:t>157н)</w:t>
      </w:r>
    </w:p>
    <w:p w:rsidR="00BD58A4" w:rsidRPr="0004163C" w:rsidRDefault="00BD58A4" w:rsidP="00D948C5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="00C11DEF" w:rsidRPr="0004163C">
        <w:rPr>
          <w:rFonts w:ascii="Times New Roman" w:hAnsi="Times New Roman" w:cs="Times New Roman"/>
          <w:sz w:val="24"/>
          <w:szCs w:val="24"/>
        </w:rPr>
        <w:t xml:space="preserve">Нормы расхода ГСМ разрабатываются </w:t>
      </w:r>
      <w:r w:rsidR="002349D5" w:rsidRPr="0004163C">
        <w:rPr>
          <w:rFonts w:ascii="Times New Roman" w:hAnsi="Times New Roman" w:cs="Times New Roman"/>
          <w:sz w:val="24"/>
          <w:szCs w:val="24"/>
        </w:rPr>
        <w:t>Инспекцией</w:t>
      </w:r>
      <w:r w:rsidR="00C11DEF" w:rsidRPr="0004163C">
        <w:rPr>
          <w:rFonts w:ascii="Times New Roman" w:hAnsi="Times New Roman" w:cs="Times New Roman"/>
          <w:sz w:val="24"/>
          <w:szCs w:val="24"/>
        </w:rPr>
        <w:t xml:space="preserve"> самостоятельно на основе Методических </w:t>
      </w:r>
      <w:hyperlink r:id="rId100" w:history="1">
        <w:r w:rsidR="00C11DEF" w:rsidRPr="0004163C">
          <w:rPr>
            <w:rFonts w:ascii="Times New Roman" w:hAnsi="Times New Roman" w:cs="Times New Roman"/>
            <w:sz w:val="24"/>
            <w:szCs w:val="24"/>
          </w:rPr>
          <w:t>рекомендаций</w:t>
        </w:r>
      </w:hyperlink>
      <w:r w:rsidR="00C11DEF" w:rsidRPr="0004163C">
        <w:rPr>
          <w:rFonts w:ascii="Times New Roman" w:hAnsi="Times New Roman" w:cs="Times New Roman"/>
          <w:sz w:val="24"/>
          <w:szCs w:val="24"/>
        </w:rPr>
        <w:t xml:space="preserve"> </w:t>
      </w:r>
      <w:r w:rsidR="00C53E96" w:rsidRPr="0004163C">
        <w:rPr>
          <w:rFonts w:ascii="Times New Roman" w:hAnsi="Times New Roman" w:cs="Times New Roman"/>
          <w:sz w:val="24"/>
          <w:szCs w:val="24"/>
        </w:rPr>
        <w:t xml:space="preserve">Минтранса России </w:t>
      </w:r>
      <w:r w:rsidR="00C11DEF" w:rsidRPr="0004163C">
        <w:rPr>
          <w:rFonts w:ascii="Times New Roman" w:hAnsi="Times New Roman" w:cs="Times New Roman"/>
          <w:sz w:val="24"/>
          <w:szCs w:val="24"/>
        </w:rPr>
        <w:t>и не более норматива, утвержденного приказом ФНС России от 30.12.2016 № 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</w:t>
      </w:r>
      <w:r w:rsidR="001F0123" w:rsidRPr="0004163C">
        <w:rPr>
          <w:rFonts w:ascii="Times New Roman" w:hAnsi="Times New Roman" w:cs="Times New Roman"/>
          <w:sz w:val="24"/>
          <w:szCs w:val="24"/>
        </w:rPr>
        <w:t xml:space="preserve"> с учетом срока эксплуатации транспортного средства и др</w:t>
      </w:r>
      <w:r w:rsidR="00C11DEF" w:rsidRPr="0004163C">
        <w:rPr>
          <w:rFonts w:ascii="Times New Roman" w:hAnsi="Times New Roman" w:cs="Times New Roman"/>
          <w:sz w:val="24"/>
          <w:szCs w:val="24"/>
        </w:rPr>
        <w:t xml:space="preserve">. </w:t>
      </w:r>
      <w:r w:rsidRPr="000416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D58A4" w:rsidRPr="0004163C" w:rsidRDefault="00855912" w:rsidP="00D948C5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 xml:space="preserve">Списание ГСМ производится ежемесячно </w:t>
      </w:r>
      <w:r w:rsidR="004344E1" w:rsidRPr="0004163C">
        <w:rPr>
          <w:rFonts w:ascii="Times New Roman" w:hAnsi="Times New Roman" w:cs="Times New Roman"/>
          <w:sz w:val="24"/>
          <w:szCs w:val="24"/>
        </w:rPr>
        <w:t>по</w:t>
      </w:r>
      <w:r w:rsidRPr="0004163C">
        <w:rPr>
          <w:rFonts w:ascii="Times New Roman" w:hAnsi="Times New Roman" w:cs="Times New Roman"/>
          <w:sz w:val="24"/>
          <w:szCs w:val="24"/>
        </w:rPr>
        <w:t xml:space="preserve"> накопительной ведомости, формируемой в разрезе автомобилей и видов ГСМ</w:t>
      </w:r>
      <w:r w:rsidR="004344E1" w:rsidRPr="0004163C">
        <w:rPr>
          <w:rFonts w:ascii="Times New Roman" w:hAnsi="Times New Roman" w:cs="Times New Roman"/>
          <w:sz w:val="24"/>
          <w:szCs w:val="24"/>
        </w:rPr>
        <w:t xml:space="preserve"> на основании путевых листов. Списание ГСМ оформляется </w:t>
      </w:r>
      <w:r w:rsidR="002349D5" w:rsidRPr="0004163C">
        <w:rPr>
          <w:rFonts w:ascii="Times New Roman" w:hAnsi="Times New Roman" w:cs="Times New Roman"/>
          <w:sz w:val="24"/>
          <w:szCs w:val="24"/>
        </w:rPr>
        <w:t>актом</w:t>
      </w:r>
      <w:r w:rsidR="004344E1" w:rsidRPr="0004163C">
        <w:rPr>
          <w:rFonts w:ascii="Times New Roman" w:hAnsi="Times New Roman" w:cs="Times New Roman"/>
          <w:sz w:val="24"/>
          <w:szCs w:val="24"/>
        </w:rPr>
        <w:t>.</w:t>
      </w:r>
      <w:r w:rsidR="00BE6A1B" w:rsidRPr="0004163C">
        <w:rPr>
          <w:rFonts w:ascii="Times New Roman" w:hAnsi="Times New Roman" w:cs="Times New Roman"/>
          <w:sz w:val="24"/>
          <w:szCs w:val="24"/>
        </w:rPr>
        <w:t xml:space="preserve"> </w:t>
      </w:r>
      <w:r w:rsidR="00BD58A4" w:rsidRPr="0004163C">
        <w:rPr>
          <w:rFonts w:ascii="Times New Roman" w:hAnsi="Times New Roman" w:cs="Times New Roman"/>
          <w:sz w:val="24"/>
          <w:szCs w:val="24"/>
        </w:rPr>
        <w:t>Расход топлива и смазочных материалов сверх у</w:t>
      </w:r>
      <w:r w:rsidR="004344E1" w:rsidRPr="0004163C">
        <w:rPr>
          <w:rFonts w:ascii="Times New Roman" w:hAnsi="Times New Roman" w:cs="Times New Roman"/>
          <w:sz w:val="24"/>
          <w:szCs w:val="24"/>
        </w:rPr>
        <w:t>становленных</w:t>
      </w:r>
      <w:r w:rsidR="00BD58A4" w:rsidRPr="0004163C">
        <w:rPr>
          <w:rFonts w:ascii="Times New Roman" w:hAnsi="Times New Roman" w:cs="Times New Roman"/>
          <w:sz w:val="24"/>
          <w:szCs w:val="24"/>
        </w:rPr>
        <w:t xml:space="preserve"> норм не допускается.</w:t>
      </w:r>
    </w:p>
    <w:p w:rsidR="004344E1" w:rsidRPr="0004163C" w:rsidRDefault="004344E1" w:rsidP="00D948C5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04163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4163C">
        <w:rPr>
          <w:rFonts w:ascii="Times New Roman" w:hAnsi="Times New Roman" w:cs="Times New Roman"/>
          <w:sz w:val="24"/>
          <w:szCs w:val="24"/>
        </w:rPr>
        <w:t xml:space="preserve"> расходованием горюче-смазочных материалов и правильностью заполнения путевых листов водителями ежеквартально производится внезапное снятие показаний спидометров комиссией, назначаемой приказом </w:t>
      </w:r>
      <w:r w:rsidR="002349D5" w:rsidRPr="0004163C">
        <w:rPr>
          <w:rFonts w:ascii="Times New Roman" w:hAnsi="Times New Roman" w:cs="Times New Roman"/>
          <w:sz w:val="24"/>
          <w:szCs w:val="24"/>
        </w:rPr>
        <w:t>начальника Инспекции</w:t>
      </w:r>
      <w:r w:rsidRPr="000416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58A4" w:rsidRPr="0004163C" w:rsidRDefault="00BD58A4" w:rsidP="00D948C5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101" w:history="1">
        <w:r w:rsidRPr="0004163C">
          <w:rPr>
            <w:rFonts w:ascii="Times New Roman" w:hAnsi="Times New Roman" w:cs="Times New Roman"/>
            <w:i/>
            <w:sz w:val="24"/>
            <w:szCs w:val="24"/>
          </w:rPr>
          <w:t>п. 6</w:t>
        </w:r>
      </w:hyperlink>
      <w:r w:rsidRPr="0004163C">
        <w:rPr>
          <w:rFonts w:ascii="Times New Roman" w:hAnsi="Times New Roman" w:cs="Times New Roman"/>
          <w:i/>
          <w:sz w:val="24"/>
          <w:szCs w:val="24"/>
        </w:rPr>
        <w:t xml:space="preserve"> Инструкции </w:t>
      </w:r>
      <w:r w:rsidR="00C53F47" w:rsidRPr="0004163C">
        <w:rPr>
          <w:rFonts w:ascii="Times New Roman" w:hAnsi="Times New Roman" w:cs="Times New Roman"/>
          <w:i/>
          <w:sz w:val="24"/>
          <w:szCs w:val="24"/>
        </w:rPr>
        <w:t>№</w:t>
      </w:r>
      <w:r w:rsidR="00492604" w:rsidRPr="000416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163C">
        <w:rPr>
          <w:rFonts w:ascii="Times New Roman" w:hAnsi="Times New Roman" w:cs="Times New Roman"/>
          <w:i/>
          <w:sz w:val="24"/>
          <w:szCs w:val="24"/>
        </w:rPr>
        <w:t>157н)</w:t>
      </w:r>
    </w:p>
    <w:p w:rsidR="00BD58A4" w:rsidRPr="0004163C" w:rsidRDefault="00BD58A4" w:rsidP="00D948C5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 xml:space="preserve">2.4. Внутреннее перемещение материальных запасов осуществляется на основании накладных на внутреннее перемещение объектов нефинансовых активов </w:t>
      </w:r>
      <w:hyperlink r:id="rId102" w:history="1">
        <w:r w:rsidRPr="0004163C">
          <w:rPr>
            <w:rFonts w:ascii="Times New Roman" w:hAnsi="Times New Roman" w:cs="Times New Roman"/>
            <w:sz w:val="24"/>
            <w:szCs w:val="24"/>
          </w:rPr>
          <w:t>(ф. 0504102)</w:t>
        </w:r>
      </w:hyperlink>
      <w:r w:rsidRPr="0004163C">
        <w:rPr>
          <w:rFonts w:ascii="Times New Roman" w:hAnsi="Times New Roman" w:cs="Times New Roman"/>
          <w:sz w:val="24"/>
          <w:szCs w:val="24"/>
        </w:rPr>
        <w:t>.</w:t>
      </w:r>
    </w:p>
    <w:p w:rsidR="00BD58A4" w:rsidRPr="0004163C" w:rsidRDefault="00BD58A4" w:rsidP="00D948C5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 xml:space="preserve">Списание канцелярских товаров и принадлежностей производится по Ведомости выдачи материальных ценностей на нужды учреждения </w:t>
      </w:r>
      <w:hyperlink r:id="rId103" w:history="1">
        <w:r w:rsidRPr="0004163C">
          <w:rPr>
            <w:rFonts w:ascii="Times New Roman" w:hAnsi="Times New Roman" w:cs="Times New Roman"/>
            <w:sz w:val="24"/>
            <w:szCs w:val="24"/>
          </w:rPr>
          <w:t>(ф. 0504210)</w:t>
        </w:r>
      </w:hyperlink>
      <w:r w:rsidRPr="0004163C">
        <w:rPr>
          <w:rFonts w:ascii="Times New Roman" w:hAnsi="Times New Roman" w:cs="Times New Roman"/>
          <w:sz w:val="24"/>
          <w:szCs w:val="24"/>
        </w:rPr>
        <w:t>.</w:t>
      </w:r>
    </w:p>
    <w:p w:rsidR="00BD58A4" w:rsidRPr="0004163C" w:rsidRDefault="00BD58A4" w:rsidP="00D948C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 xml:space="preserve">Мягкий и хозяйственный инвентарь, посуда списываются по акту о списании мягкого и хозяйственного инвентаря </w:t>
      </w:r>
      <w:hyperlink r:id="rId104" w:history="1">
        <w:r w:rsidRPr="0004163C">
          <w:rPr>
            <w:rFonts w:ascii="Times New Roman" w:hAnsi="Times New Roman" w:cs="Times New Roman"/>
            <w:sz w:val="24"/>
            <w:szCs w:val="24"/>
          </w:rPr>
          <w:t>(ф. 0504143)</w:t>
        </w:r>
      </w:hyperlink>
      <w:r w:rsidRPr="0004163C">
        <w:rPr>
          <w:rFonts w:ascii="Times New Roman" w:hAnsi="Times New Roman" w:cs="Times New Roman"/>
          <w:sz w:val="24"/>
          <w:szCs w:val="24"/>
        </w:rPr>
        <w:t>.</w:t>
      </w:r>
    </w:p>
    <w:p w:rsidR="00BD58A4" w:rsidRPr="0004163C" w:rsidRDefault="00BD58A4" w:rsidP="00D948C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 xml:space="preserve">В остальных случаях материальные запасы списываются по акту о списании материальных запасов </w:t>
      </w:r>
      <w:hyperlink r:id="rId105" w:history="1">
        <w:r w:rsidRPr="0004163C">
          <w:rPr>
            <w:rFonts w:ascii="Times New Roman" w:hAnsi="Times New Roman" w:cs="Times New Roman"/>
            <w:sz w:val="24"/>
            <w:szCs w:val="24"/>
          </w:rPr>
          <w:t>(ф. 0504230)</w:t>
        </w:r>
      </w:hyperlink>
      <w:r w:rsidRPr="0004163C">
        <w:rPr>
          <w:rFonts w:ascii="Times New Roman" w:hAnsi="Times New Roman" w:cs="Times New Roman"/>
          <w:sz w:val="24"/>
          <w:szCs w:val="24"/>
        </w:rPr>
        <w:t>.</w:t>
      </w:r>
    </w:p>
    <w:p w:rsidR="00BD58A4" w:rsidRPr="0004163C" w:rsidRDefault="00BD58A4" w:rsidP="00D948C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106" w:history="1">
        <w:r w:rsidRPr="0004163C">
          <w:rPr>
            <w:rFonts w:ascii="Times New Roman" w:hAnsi="Times New Roman" w:cs="Times New Roman"/>
            <w:i/>
            <w:sz w:val="24"/>
            <w:szCs w:val="24"/>
          </w:rPr>
          <w:t>п. 6</w:t>
        </w:r>
      </w:hyperlink>
      <w:r w:rsidRPr="0004163C">
        <w:rPr>
          <w:rFonts w:ascii="Times New Roman" w:hAnsi="Times New Roman" w:cs="Times New Roman"/>
          <w:i/>
          <w:sz w:val="24"/>
          <w:szCs w:val="24"/>
        </w:rPr>
        <w:t xml:space="preserve"> Инструкции </w:t>
      </w:r>
      <w:r w:rsidR="00DA4F2C" w:rsidRPr="0004163C">
        <w:rPr>
          <w:rFonts w:ascii="Times New Roman" w:hAnsi="Times New Roman" w:cs="Times New Roman"/>
          <w:i/>
          <w:sz w:val="24"/>
          <w:szCs w:val="24"/>
        </w:rPr>
        <w:t>№</w:t>
      </w:r>
      <w:r w:rsidRPr="0004163C">
        <w:rPr>
          <w:rFonts w:ascii="Times New Roman" w:hAnsi="Times New Roman" w:cs="Times New Roman"/>
          <w:i/>
          <w:sz w:val="24"/>
          <w:szCs w:val="24"/>
        </w:rPr>
        <w:t xml:space="preserve"> 157н)</w:t>
      </w:r>
    </w:p>
    <w:p w:rsidR="00BD58A4" w:rsidRPr="0004163C" w:rsidRDefault="00BD58A4" w:rsidP="00D948C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2.5. Стоимость ущерба от выявленных недостач, хищений материальных запасов, потерь в результате их порчи, иного ущерба, подлежащая возмещению виновными лицами, определяется по текущей восстановительной стоимости.</w:t>
      </w:r>
    </w:p>
    <w:p w:rsidR="00BD58A4" w:rsidRPr="0004163C" w:rsidRDefault="00BD58A4" w:rsidP="00D948C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107" w:history="1">
        <w:r w:rsidRPr="0004163C">
          <w:rPr>
            <w:rFonts w:ascii="Times New Roman" w:hAnsi="Times New Roman" w:cs="Times New Roman"/>
            <w:i/>
            <w:sz w:val="24"/>
            <w:szCs w:val="24"/>
          </w:rPr>
          <w:t>п. 220</w:t>
        </w:r>
      </w:hyperlink>
      <w:r w:rsidRPr="0004163C">
        <w:rPr>
          <w:rFonts w:ascii="Times New Roman" w:hAnsi="Times New Roman" w:cs="Times New Roman"/>
          <w:i/>
          <w:sz w:val="24"/>
          <w:szCs w:val="24"/>
        </w:rPr>
        <w:t xml:space="preserve"> Инструкции </w:t>
      </w:r>
      <w:r w:rsidR="00DA4F2C" w:rsidRPr="0004163C">
        <w:rPr>
          <w:rFonts w:ascii="Times New Roman" w:hAnsi="Times New Roman" w:cs="Times New Roman"/>
          <w:i/>
          <w:sz w:val="24"/>
          <w:szCs w:val="24"/>
        </w:rPr>
        <w:t>№</w:t>
      </w:r>
      <w:r w:rsidRPr="0004163C">
        <w:rPr>
          <w:rFonts w:ascii="Times New Roman" w:hAnsi="Times New Roman" w:cs="Times New Roman"/>
          <w:i/>
          <w:sz w:val="24"/>
          <w:szCs w:val="24"/>
        </w:rPr>
        <w:t xml:space="preserve"> 157н, </w:t>
      </w:r>
      <w:hyperlink r:id="rId108" w:history="1">
        <w:r w:rsidRPr="0004163C">
          <w:rPr>
            <w:rFonts w:ascii="Times New Roman" w:hAnsi="Times New Roman" w:cs="Times New Roman"/>
            <w:i/>
            <w:sz w:val="24"/>
            <w:szCs w:val="24"/>
          </w:rPr>
          <w:t>Письмо</w:t>
        </w:r>
      </w:hyperlink>
      <w:r w:rsidRPr="0004163C">
        <w:rPr>
          <w:rFonts w:ascii="Times New Roman" w:hAnsi="Times New Roman" w:cs="Times New Roman"/>
          <w:i/>
          <w:sz w:val="24"/>
          <w:szCs w:val="24"/>
        </w:rPr>
        <w:t xml:space="preserve"> Минфина России от 23.12.2016 </w:t>
      </w:r>
      <w:r w:rsidR="005600C2" w:rsidRPr="0004163C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DA4F2C" w:rsidRPr="0004163C">
        <w:rPr>
          <w:rFonts w:ascii="Times New Roman" w:hAnsi="Times New Roman" w:cs="Times New Roman"/>
          <w:i/>
          <w:sz w:val="24"/>
          <w:szCs w:val="24"/>
        </w:rPr>
        <w:t>№</w:t>
      </w:r>
      <w:r w:rsidRPr="0004163C">
        <w:rPr>
          <w:rFonts w:ascii="Times New Roman" w:hAnsi="Times New Roman" w:cs="Times New Roman"/>
          <w:i/>
          <w:sz w:val="24"/>
          <w:szCs w:val="24"/>
        </w:rPr>
        <w:t xml:space="preserve"> 02-07-</w:t>
      </w:r>
      <w:r w:rsidRPr="0004163C">
        <w:rPr>
          <w:rFonts w:ascii="Times New Roman" w:hAnsi="Times New Roman" w:cs="Times New Roman"/>
          <w:i/>
          <w:sz w:val="24"/>
          <w:szCs w:val="24"/>
        </w:rPr>
        <w:lastRenderedPageBreak/>
        <w:t>10/77576)</w:t>
      </w:r>
    </w:p>
    <w:p w:rsidR="00BD58A4" w:rsidRPr="0004163C" w:rsidRDefault="00BD58A4" w:rsidP="00D948C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2.6. Нефинансовые активы</w:t>
      </w:r>
      <w:r w:rsidR="005770BE" w:rsidRPr="0004163C">
        <w:rPr>
          <w:rFonts w:ascii="Times New Roman" w:hAnsi="Times New Roman" w:cs="Times New Roman"/>
          <w:sz w:val="24"/>
          <w:szCs w:val="24"/>
        </w:rPr>
        <w:t>, срок полезного использования которых превышает 12 месяцев</w:t>
      </w:r>
      <w:r w:rsidRPr="0004163C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hyperlink r:id="rId109" w:history="1">
        <w:r w:rsidRPr="0004163C">
          <w:rPr>
            <w:rFonts w:ascii="Times New Roman" w:hAnsi="Times New Roman" w:cs="Times New Roman"/>
            <w:sz w:val="24"/>
            <w:szCs w:val="24"/>
          </w:rPr>
          <w:t>п. 99</w:t>
        </w:r>
      </w:hyperlink>
      <w:r w:rsidRPr="0004163C">
        <w:rPr>
          <w:rFonts w:ascii="Times New Roman" w:hAnsi="Times New Roman" w:cs="Times New Roman"/>
          <w:sz w:val="24"/>
          <w:szCs w:val="24"/>
        </w:rPr>
        <w:t xml:space="preserve"> Инструкции </w:t>
      </w:r>
      <w:r w:rsidR="00DA4F2C" w:rsidRPr="0004163C">
        <w:rPr>
          <w:rFonts w:ascii="Times New Roman" w:hAnsi="Times New Roman" w:cs="Times New Roman"/>
          <w:sz w:val="24"/>
          <w:szCs w:val="24"/>
        </w:rPr>
        <w:t>№</w:t>
      </w:r>
      <w:r w:rsidRPr="0004163C">
        <w:rPr>
          <w:rFonts w:ascii="Times New Roman" w:hAnsi="Times New Roman" w:cs="Times New Roman"/>
          <w:sz w:val="24"/>
          <w:szCs w:val="24"/>
        </w:rPr>
        <w:t xml:space="preserve"> 157н являются материальными запасами </w:t>
      </w:r>
      <w:r w:rsidR="005770BE" w:rsidRPr="0004163C">
        <w:rPr>
          <w:rFonts w:ascii="Times New Roman" w:hAnsi="Times New Roman" w:cs="Times New Roman"/>
          <w:sz w:val="24"/>
          <w:szCs w:val="24"/>
        </w:rPr>
        <w:t>и</w:t>
      </w:r>
      <w:r w:rsidRPr="0004163C">
        <w:rPr>
          <w:rFonts w:ascii="Times New Roman" w:hAnsi="Times New Roman" w:cs="Times New Roman"/>
          <w:sz w:val="24"/>
          <w:szCs w:val="24"/>
        </w:rPr>
        <w:t xml:space="preserve"> принимаются к учету в составе материальных запасов</w:t>
      </w:r>
      <w:r w:rsidR="005770BE" w:rsidRPr="0004163C">
        <w:rPr>
          <w:rFonts w:ascii="Times New Roman" w:hAnsi="Times New Roman" w:cs="Times New Roman"/>
          <w:sz w:val="24"/>
          <w:szCs w:val="24"/>
        </w:rPr>
        <w:t xml:space="preserve">, </w:t>
      </w:r>
      <w:r w:rsidR="00BE6A1B" w:rsidRPr="0004163C">
        <w:rPr>
          <w:rFonts w:ascii="Times New Roman" w:hAnsi="Times New Roman" w:cs="Times New Roman"/>
          <w:sz w:val="24"/>
          <w:szCs w:val="24"/>
        </w:rPr>
        <w:t xml:space="preserve">в том числе: дыроколы, </w:t>
      </w:r>
      <w:proofErr w:type="spellStart"/>
      <w:r w:rsidR="00BE6A1B" w:rsidRPr="0004163C">
        <w:rPr>
          <w:rFonts w:ascii="Times New Roman" w:hAnsi="Times New Roman" w:cs="Times New Roman"/>
          <w:sz w:val="24"/>
          <w:szCs w:val="24"/>
        </w:rPr>
        <w:t>степлеры</w:t>
      </w:r>
      <w:proofErr w:type="spellEnd"/>
      <w:r w:rsidR="00BE6A1B" w:rsidRPr="0004163C">
        <w:rPr>
          <w:rFonts w:ascii="Times New Roman" w:hAnsi="Times New Roman" w:cs="Times New Roman"/>
          <w:sz w:val="24"/>
          <w:szCs w:val="24"/>
        </w:rPr>
        <w:t xml:space="preserve">, </w:t>
      </w:r>
      <w:r w:rsidR="005770BE" w:rsidRPr="0004163C">
        <w:rPr>
          <w:rFonts w:ascii="Times New Roman" w:hAnsi="Times New Roman" w:cs="Times New Roman"/>
          <w:sz w:val="24"/>
          <w:szCs w:val="24"/>
        </w:rPr>
        <w:t>печати, штампы, флаги и т.п.</w:t>
      </w:r>
    </w:p>
    <w:p w:rsidR="00BD58A4" w:rsidRPr="0004163C" w:rsidRDefault="00BD58A4" w:rsidP="00D948C5">
      <w:pPr>
        <w:pStyle w:val="ConsPlusNormal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4163C">
        <w:rPr>
          <w:rFonts w:ascii="Times New Roman" w:hAnsi="Times New Roman" w:cs="Times New Roman"/>
          <w:i/>
          <w:sz w:val="24"/>
          <w:szCs w:val="24"/>
        </w:rPr>
        <w:t>(Основание:</w:t>
      </w:r>
      <w:proofErr w:type="gramEnd"/>
      <w:r w:rsidRPr="0004163C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10" w:history="1">
        <w:proofErr w:type="gramStart"/>
        <w:r w:rsidRPr="0004163C">
          <w:rPr>
            <w:rFonts w:ascii="Times New Roman" w:hAnsi="Times New Roman" w:cs="Times New Roman"/>
            <w:i/>
            <w:sz w:val="24"/>
            <w:szCs w:val="24"/>
          </w:rPr>
          <w:t>Письмо</w:t>
        </w:r>
      </w:hyperlink>
      <w:r w:rsidRPr="0004163C">
        <w:rPr>
          <w:rFonts w:ascii="Times New Roman" w:hAnsi="Times New Roman" w:cs="Times New Roman"/>
          <w:i/>
          <w:sz w:val="24"/>
          <w:szCs w:val="24"/>
        </w:rPr>
        <w:t xml:space="preserve"> Минфина России от 27.12.2016 </w:t>
      </w:r>
      <w:r w:rsidR="00DA4F2C" w:rsidRPr="0004163C">
        <w:rPr>
          <w:rFonts w:ascii="Times New Roman" w:hAnsi="Times New Roman" w:cs="Times New Roman"/>
          <w:i/>
          <w:sz w:val="24"/>
          <w:szCs w:val="24"/>
        </w:rPr>
        <w:t>№</w:t>
      </w:r>
      <w:r w:rsidRPr="0004163C">
        <w:rPr>
          <w:rFonts w:ascii="Times New Roman" w:hAnsi="Times New Roman" w:cs="Times New Roman"/>
          <w:i/>
          <w:sz w:val="24"/>
          <w:szCs w:val="24"/>
        </w:rPr>
        <w:t xml:space="preserve"> 02-07-08/78243)</w:t>
      </w:r>
      <w:proofErr w:type="gramEnd"/>
    </w:p>
    <w:p w:rsidR="00184D3B" w:rsidRPr="0004163C" w:rsidRDefault="006F786A" w:rsidP="00D948C5">
      <w:pPr>
        <w:pStyle w:val="ad"/>
        <w:spacing w:before="0" w:beforeAutospacing="0" w:after="0" w:afterAutospacing="0"/>
        <w:ind w:firstLine="284"/>
        <w:jc w:val="both"/>
      </w:pPr>
      <w:r w:rsidRPr="0004163C">
        <w:t xml:space="preserve">2.7. При инвентаризации комиссия проверяет, соответствует ли имущество на балансе критериям актива. Результаты указывают в графах 8 и 9 Инвентаризационной описи по </w:t>
      </w:r>
      <w:r w:rsidR="00277D7D" w:rsidRPr="0004163C">
        <w:t>м</w:t>
      </w:r>
      <w:r w:rsidRPr="0004163C">
        <w:rPr>
          <w:iCs/>
        </w:rPr>
        <w:t>атериальным запасам.</w:t>
      </w:r>
      <w:r w:rsidRPr="0004163C">
        <w:t xml:space="preserve"> </w:t>
      </w:r>
    </w:p>
    <w:p w:rsidR="00277D7D" w:rsidRPr="0004163C" w:rsidRDefault="006F786A" w:rsidP="00D948C5">
      <w:pPr>
        <w:pStyle w:val="ad"/>
        <w:spacing w:before="0" w:beforeAutospacing="0" w:after="0" w:afterAutospacing="0"/>
        <w:ind w:firstLine="284"/>
        <w:jc w:val="both"/>
        <w:rPr>
          <w:iCs/>
        </w:rPr>
      </w:pPr>
      <w:r w:rsidRPr="0004163C">
        <w:rPr>
          <w:iCs/>
        </w:rPr>
        <w:t xml:space="preserve">Для материальных запасов </w:t>
      </w:r>
      <w:r w:rsidR="005A043C" w:rsidRPr="0004163C">
        <w:rPr>
          <w:iCs/>
        </w:rPr>
        <w:t xml:space="preserve">в графе 8 </w:t>
      </w:r>
      <w:r w:rsidR="009C1DA9" w:rsidRPr="0004163C">
        <w:rPr>
          <w:iCs/>
        </w:rPr>
        <w:t>«Статус объекта учёта»</w:t>
      </w:r>
      <w:r w:rsidR="005A043C" w:rsidRPr="0004163C">
        <w:rPr>
          <w:iCs/>
        </w:rPr>
        <w:t xml:space="preserve">  </w:t>
      </w:r>
      <w:r w:rsidRPr="0004163C">
        <w:rPr>
          <w:iCs/>
        </w:rPr>
        <w:t>предусматриваются коды:</w:t>
      </w:r>
    </w:p>
    <w:p w:rsidR="006F786A" w:rsidRPr="0004163C" w:rsidRDefault="00287B4A" w:rsidP="00287B4A">
      <w:pPr>
        <w:pStyle w:val="ad"/>
        <w:spacing w:before="0" w:beforeAutospacing="0" w:after="0" w:afterAutospacing="0"/>
        <w:rPr>
          <w:iCs/>
        </w:rPr>
      </w:pPr>
      <w:r w:rsidRPr="0004163C">
        <w:rPr>
          <w:iCs/>
        </w:rPr>
        <w:t xml:space="preserve">      </w:t>
      </w:r>
      <w:r w:rsidR="006F786A" w:rsidRPr="0004163C">
        <w:rPr>
          <w:iCs/>
        </w:rPr>
        <w:t>51 – в запасе для использования; 52 – в запасе для хранения;  53 – ненадлежащего качества;  54 – поврежден; 55 – истек срок хранения.</w:t>
      </w:r>
    </w:p>
    <w:p w:rsidR="005A043C" w:rsidRPr="0004163C" w:rsidRDefault="005A043C" w:rsidP="00D948C5">
      <w:pPr>
        <w:pStyle w:val="ad"/>
        <w:spacing w:before="0" w:beforeAutospacing="0" w:after="0" w:afterAutospacing="0"/>
        <w:ind w:firstLine="284"/>
        <w:rPr>
          <w:iCs/>
        </w:rPr>
      </w:pPr>
      <w:r w:rsidRPr="0004163C">
        <w:rPr>
          <w:iCs/>
        </w:rPr>
        <w:t>В графе 9 «Целевая функция актива предусматриваются коды:</w:t>
      </w:r>
    </w:p>
    <w:p w:rsidR="005A043C" w:rsidRPr="0004163C" w:rsidRDefault="00287B4A" w:rsidP="00D948C5">
      <w:pPr>
        <w:pStyle w:val="ad"/>
        <w:spacing w:before="0" w:beforeAutospacing="0" w:after="0" w:afterAutospacing="0"/>
        <w:ind w:firstLine="284"/>
        <w:rPr>
          <w:iCs/>
        </w:rPr>
      </w:pPr>
      <w:r w:rsidRPr="0004163C">
        <w:rPr>
          <w:iCs/>
        </w:rPr>
        <w:t xml:space="preserve">    </w:t>
      </w:r>
      <w:r w:rsidR="005A043C" w:rsidRPr="0004163C">
        <w:rPr>
          <w:iCs/>
        </w:rPr>
        <w:t>51 – использовать;  52 – продолжить хранение;  53 – списать; 54 – отремонтировать.</w:t>
      </w:r>
    </w:p>
    <w:p w:rsidR="003C5CEC" w:rsidRPr="0004163C" w:rsidRDefault="003C5CEC" w:rsidP="00D948C5">
      <w:pPr>
        <w:pStyle w:val="ad"/>
        <w:spacing w:before="0" w:beforeAutospacing="0" w:after="0" w:afterAutospacing="0"/>
        <w:ind w:firstLine="284"/>
        <w:rPr>
          <w:i/>
        </w:rPr>
      </w:pPr>
      <w:r w:rsidRPr="0004163C">
        <w:rPr>
          <w:i/>
        </w:rPr>
        <w:t>(Основание: п. 36, 80 Стандарта «Концептуальные основы бухучета и отчетности», Методические указания № 52н)</w:t>
      </w:r>
    </w:p>
    <w:p w:rsidR="002E6C9C" w:rsidRPr="0004163C" w:rsidRDefault="00BD58A4" w:rsidP="00D948C5">
      <w:pPr>
        <w:pStyle w:val="ConsPlusNormal"/>
        <w:ind w:firstLine="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297"/>
      <w:bookmarkEnd w:id="3"/>
      <w:r w:rsidRPr="0004163C">
        <w:rPr>
          <w:rFonts w:ascii="Times New Roman" w:hAnsi="Times New Roman" w:cs="Times New Roman"/>
          <w:b/>
          <w:sz w:val="24"/>
          <w:szCs w:val="24"/>
        </w:rPr>
        <w:t xml:space="preserve">3. Денежные средства </w:t>
      </w:r>
    </w:p>
    <w:p w:rsidR="00BD58A4" w:rsidRPr="0004163C" w:rsidRDefault="00BD58A4" w:rsidP="00D948C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 xml:space="preserve">3.1. Учет кассовых операций в </w:t>
      </w:r>
      <w:r w:rsidR="002349D5" w:rsidRPr="0004163C">
        <w:rPr>
          <w:rFonts w:ascii="Times New Roman" w:hAnsi="Times New Roman" w:cs="Times New Roman"/>
          <w:sz w:val="24"/>
          <w:szCs w:val="24"/>
        </w:rPr>
        <w:t>Инспекции</w:t>
      </w:r>
      <w:r w:rsidR="00A30875" w:rsidRPr="0004163C">
        <w:rPr>
          <w:rFonts w:ascii="Times New Roman" w:hAnsi="Times New Roman" w:cs="Times New Roman"/>
          <w:sz w:val="24"/>
          <w:szCs w:val="24"/>
        </w:rPr>
        <w:t xml:space="preserve"> </w:t>
      </w:r>
      <w:r w:rsidRPr="0004163C">
        <w:rPr>
          <w:rFonts w:ascii="Times New Roman" w:hAnsi="Times New Roman" w:cs="Times New Roman"/>
          <w:sz w:val="24"/>
          <w:szCs w:val="24"/>
        </w:rPr>
        <w:t xml:space="preserve">осуществляется согласно </w:t>
      </w:r>
      <w:hyperlink r:id="rId111" w:history="1">
        <w:r w:rsidRPr="0004163C">
          <w:rPr>
            <w:rFonts w:ascii="Times New Roman" w:hAnsi="Times New Roman" w:cs="Times New Roman"/>
            <w:sz w:val="24"/>
            <w:szCs w:val="24"/>
          </w:rPr>
          <w:t>Указанию</w:t>
        </w:r>
      </w:hyperlink>
      <w:r w:rsidRPr="0004163C">
        <w:rPr>
          <w:rFonts w:ascii="Times New Roman" w:hAnsi="Times New Roman" w:cs="Times New Roman"/>
          <w:sz w:val="24"/>
          <w:szCs w:val="24"/>
        </w:rPr>
        <w:t xml:space="preserve"> </w:t>
      </w:r>
      <w:r w:rsidR="00C6482D" w:rsidRPr="0004163C">
        <w:rPr>
          <w:rFonts w:ascii="Times New Roman" w:hAnsi="Times New Roman" w:cs="Times New Roman"/>
          <w:sz w:val="24"/>
          <w:szCs w:val="24"/>
        </w:rPr>
        <w:t>№</w:t>
      </w:r>
      <w:r w:rsidRPr="0004163C">
        <w:rPr>
          <w:rFonts w:ascii="Times New Roman" w:hAnsi="Times New Roman" w:cs="Times New Roman"/>
          <w:sz w:val="24"/>
          <w:szCs w:val="24"/>
        </w:rPr>
        <w:t xml:space="preserve"> 3210-У.</w:t>
      </w:r>
    </w:p>
    <w:p w:rsidR="00BD58A4" w:rsidRPr="0004163C" w:rsidRDefault="00BD58A4" w:rsidP="00D948C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 xml:space="preserve">3.2. Кассовая книга </w:t>
      </w:r>
      <w:hyperlink r:id="rId112" w:history="1">
        <w:r w:rsidRPr="0004163C">
          <w:rPr>
            <w:rFonts w:ascii="Times New Roman" w:hAnsi="Times New Roman" w:cs="Times New Roman"/>
            <w:sz w:val="24"/>
            <w:szCs w:val="24"/>
          </w:rPr>
          <w:t>(ф. 0504514)</w:t>
        </w:r>
      </w:hyperlink>
      <w:r w:rsidRPr="0004163C">
        <w:rPr>
          <w:rFonts w:ascii="Times New Roman" w:hAnsi="Times New Roman" w:cs="Times New Roman"/>
          <w:sz w:val="24"/>
          <w:szCs w:val="24"/>
        </w:rPr>
        <w:t xml:space="preserve"> оформляется на бумажном носителе с применением компьютера и программы </w:t>
      </w:r>
      <w:r w:rsidR="00C6482D" w:rsidRPr="0004163C">
        <w:rPr>
          <w:rFonts w:ascii="Times New Roman" w:hAnsi="Times New Roman" w:cs="Times New Roman"/>
          <w:sz w:val="24"/>
          <w:szCs w:val="24"/>
        </w:rPr>
        <w:t>1С</w:t>
      </w:r>
      <w:r w:rsidR="00850DC3" w:rsidRPr="0004163C">
        <w:rPr>
          <w:rFonts w:ascii="Times New Roman" w:hAnsi="Times New Roman" w:cs="Times New Roman"/>
          <w:sz w:val="24"/>
          <w:szCs w:val="24"/>
        </w:rPr>
        <w:t xml:space="preserve">: Предприятие. </w:t>
      </w:r>
      <w:r w:rsidR="00C6482D" w:rsidRPr="0004163C">
        <w:rPr>
          <w:rFonts w:ascii="Times New Roman" w:hAnsi="Times New Roman" w:cs="Times New Roman"/>
          <w:sz w:val="24"/>
          <w:szCs w:val="24"/>
        </w:rPr>
        <w:t>Бухгалтерия</w:t>
      </w:r>
      <w:r w:rsidR="00850DC3" w:rsidRPr="0004163C">
        <w:rPr>
          <w:rFonts w:ascii="Times New Roman" w:hAnsi="Times New Roman" w:cs="Times New Roman"/>
          <w:sz w:val="24"/>
          <w:szCs w:val="24"/>
        </w:rPr>
        <w:t xml:space="preserve"> государственного учреждения</w:t>
      </w:r>
      <w:r w:rsidRPr="0004163C">
        <w:rPr>
          <w:rFonts w:ascii="Times New Roman" w:hAnsi="Times New Roman" w:cs="Times New Roman"/>
          <w:sz w:val="24"/>
          <w:szCs w:val="24"/>
        </w:rPr>
        <w:t>.</w:t>
      </w:r>
      <w:r w:rsidR="0008080C" w:rsidRPr="0004163C">
        <w:rPr>
          <w:rFonts w:ascii="Times New Roman" w:hAnsi="Times New Roman" w:cs="Times New Roman"/>
          <w:sz w:val="24"/>
          <w:szCs w:val="24"/>
        </w:rPr>
        <w:t xml:space="preserve"> </w:t>
      </w:r>
      <w:r w:rsidRPr="0004163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113" w:history="1">
        <w:r w:rsidRPr="0004163C">
          <w:rPr>
            <w:rFonts w:ascii="Times New Roman" w:hAnsi="Times New Roman" w:cs="Times New Roman"/>
            <w:i/>
            <w:sz w:val="24"/>
            <w:szCs w:val="24"/>
          </w:rPr>
          <w:t xml:space="preserve">п. 4.7 </w:t>
        </w:r>
      </w:hyperlink>
      <w:r w:rsidRPr="0004163C">
        <w:rPr>
          <w:rFonts w:ascii="Times New Roman" w:hAnsi="Times New Roman" w:cs="Times New Roman"/>
          <w:i/>
          <w:sz w:val="24"/>
          <w:szCs w:val="24"/>
        </w:rPr>
        <w:t xml:space="preserve"> Указания </w:t>
      </w:r>
      <w:r w:rsidR="00C6482D" w:rsidRPr="0004163C">
        <w:rPr>
          <w:rFonts w:ascii="Times New Roman" w:hAnsi="Times New Roman" w:cs="Times New Roman"/>
          <w:i/>
          <w:sz w:val="24"/>
          <w:szCs w:val="24"/>
        </w:rPr>
        <w:t>№</w:t>
      </w:r>
      <w:r w:rsidRPr="0004163C">
        <w:rPr>
          <w:rFonts w:ascii="Times New Roman" w:hAnsi="Times New Roman" w:cs="Times New Roman"/>
          <w:i/>
          <w:sz w:val="24"/>
          <w:szCs w:val="24"/>
        </w:rPr>
        <w:t xml:space="preserve"> 3210-У)</w:t>
      </w:r>
    </w:p>
    <w:p w:rsidR="00BD58A4" w:rsidRPr="0004163C" w:rsidRDefault="00BD58A4" w:rsidP="00D948C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04"/>
      <w:bookmarkEnd w:id="4"/>
      <w:r w:rsidRPr="0004163C">
        <w:rPr>
          <w:rFonts w:ascii="Times New Roman" w:hAnsi="Times New Roman" w:cs="Times New Roman"/>
          <w:sz w:val="24"/>
          <w:szCs w:val="24"/>
        </w:rPr>
        <w:t xml:space="preserve">3.3. Предельная сумма выдачи </w:t>
      </w:r>
      <w:r w:rsidR="008A1921" w:rsidRPr="0004163C">
        <w:rPr>
          <w:rFonts w:ascii="Times New Roman" w:hAnsi="Times New Roman" w:cs="Times New Roman"/>
          <w:sz w:val="24"/>
          <w:szCs w:val="24"/>
        </w:rPr>
        <w:t xml:space="preserve">наличных </w:t>
      </w:r>
      <w:r w:rsidRPr="0004163C">
        <w:rPr>
          <w:rFonts w:ascii="Times New Roman" w:hAnsi="Times New Roman" w:cs="Times New Roman"/>
          <w:sz w:val="24"/>
          <w:szCs w:val="24"/>
        </w:rPr>
        <w:t>денежных средств под отчет (за исключением расходов на командировки) не может превышать лимита расчетов наличными средствами между юридическими лицами</w:t>
      </w:r>
      <w:r w:rsidR="000F7E10" w:rsidRPr="0004163C">
        <w:rPr>
          <w:rFonts w:ascii="Times New Roman" w:hAnsi="Times New Roman" w:cs="Times New Roman"/>
          <w:sz w:val="24"/>
          <w:szCs w:val="24"/>
        </w:rPr>
        <w:t>.</w:t>
      </w:r>
    </w:p>
    <w:p w:rsidR="00BD58A4" w:rsidRPr="0004163C" w:rsidRDefault="00BD58A4" w:rsidP="00D948C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114" w:history="1">
        <w:r w:rsidRPr="0004163C">
          <w:rPr>
            <w:rFonts w:ascii="Times New Roman" w:hAnsi="Times New Roman" w:cs="Times New Roman"/>
            <w:i/>
            <w:sz w:val="24"/>
            <w:szCs w:val="24"/>
          </w:rPr>
          <w:t>п. 6</w:t>
        </w:r>
      </w:hyperlink>
      <w:r w:rsidRPr="0004163C">
        <w:rPr>
          <w:rFonts w:ascii="Times New Roman" w:hAnsi="Times New Roman" w:cs="Times New Roman"/>
          <w:i/>
          <w:sz w:val="24"/>
          <w:szCs w:val="24"/>
        </w:rPr>
        <w:t xml:space="preserve"> Указания </w:t>
      </w:r>
      <w:r w:rsidR="007E2EBE" w:rsidRPr="0004163C">
        <w:rPr>
          <w:rFonts w:ascii="Times New Roman" w:hAnsi="Times New Roman" w:cs="Times New Roman"/>
          <w:i/>
          <w:sz w:val="24"/>
          <w:szCs w:val="24"/>
        </w:rPr>
        <w:t>№</w:t>
      </w:r>
      <w:r w:rsidRPr="0004163C">
        <w:rPr>
          <w:rFonts w:ascii="Times New Roman" w:hAnsi="Times New Roman" w:cs="Times New Roman"/>
          <w:i/>
          <w:sz w:val="24"/>
          <w:szCs w:val="24"/>
        </w:rPr>
        <w:t xml:space="preserve"> 3073-У)</w:t>
      </w:r>
    </w:p>
    <w:p w:rsidR="00BD58A4" w:rsidRPr="0004163C" w:rsidRDefault="00BD58A4" w:rsidP="00D948C5">
      <w:pPr>
        <w:pStyle w:val="ConsPlusNormal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3.4. Лицом, ответственным за соблюдение лимита остатка наличных денежных сре</w:t>
      </w:r>
      <w:proofErr w:type="gramStart"/>
      <w:r w:rsidRPr="0004163C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04163C">
        <w:rPr>
          <w:rFonts w:ascii="Times New Roman" w:hAnsi="Times New Roman" w:cs="Times New Roman"/>
          <w:sz w:val="24"/>
          <w:szCs w:val="24"/>
        </w:rPr>
        <w:t xml:space="preserve">ассе, назначается </w:t>
      </w:r>
      <w:r w:rsidR="001F0123" w:rsidRPr="0004163C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04163C">
        <w:rPr>
          <w:rFonts w:ascii="Times New Roman" w:hAnsi="Times New Roman" w:cs="Times New Roman"/>
          <w:sz w:val="24"/>
          <w:szCs w:val="24"/>
        </w:rPr>
        <w:t>начальник</w:t>
      </w:r>
      <w:r w:rsidR="001F0123" w:rsidRPr="0004163C">
        <w:rPr>
          <w:rFonts w:ascii="Times New Roman" w:hAnsi="Times New Roman" w:cs="Times New Roman"/>
          <w:sz w:val="24"/>
          <w:szCs w:val="24"/>
        </w:rPr>
        <w:t>а</w:t>
      </w:r>
      <w:r w:rsidRPr="0004163C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F14A51" w:rsidRPr="0004163C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5C248D" w:rsidRPr="0004163C">
        <w:rPr>
          <w:rFonts w:ascii="Times New Roman" w:hAnsi="Times New Roman" w:cs="Times New Roman"/>
          <w:sz w:val="24"/>
          <w:szCs w:val="24"/>
        </w:rPr>
        <w:t>обеспечения</w:t>
      </w:r>
      <w:r w:rsidR="00DF2027" w:rsidRPr="0004163C">
        <w:rPr>
          <w:rFonts w:ascii="Times New Roman" w:hAnsi="Times New Roman" w:cs="Times New Roman"/>
          <w:sz w:val="24"/>
          <w:szCs w:val="24"/>
        </w:rPr>
        <w:t xml:space="preserve"> </w:t>
      </w:r>
      <w:r w:rsidR="005C248D" w:rsidRPr="0004163C">
        <w:rPr>
          <w:rFonts w:ascii="Times New Roman" w:hAnsi="Times New Roman" w:cs="Times New Roman"/>
          <w:sz w:val="24"/>
          <w:szCs w:val="24"/>
        </w:rPr>
        <w:t>-</w:t>
      </w:r>
      <w:r w:rsidR="00DF2027" w:rsidRPr="0004163C">
        <w:rPr>
          <w:rFonts w:ascii="Times New Roman" w:hAnsi="Times New Roman" w:cs="Times New Roman"/>
          <w:sz w:val="24"/>
          <w:szCs w:val="24"/>
        </w:rPr>
        <w:t xml:space="preserve"> </w:t>
      </w:r>
      <w:r w:rsidR="005C248D" w:rsidRPr="0004163C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04163C">
        <w:rPr>
          <w:rFonts w:ascii="Times New Roman" w:hAnsi="Times New Roman" w:cs="Times New Roman"/>
          <w:sz w:val="24"/>
          <w:szCs w:val="24"/>
        </w:rPr>
        <w:t>.</w:t>
      </w:r>
      <w:r w:rsidR="0008080C" w:rsidRPr="0004163C">
        <w:rPr>
          <w:rFonts w:ascii="Times New Roman" w:hAnsi="Times New Roman" w:cs="Times New Roman"/>
          <w:sz w:val="24"/>
          <w:szCs w:val="24"/>
        </w:rPr>
        <w:t xml:space="preserve"> </w:t>
      </w:r>
      <w:r w:rsidRPr="0004163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115" w:history="1">
        <w:r w:rsidRPr="0004163C">
          <w:rPr>
            <w:rFonts w:ascii="Times New Roman" w:hAnsi="Times New Roman" w:cs="Times New Roman"/>
            <w:i/>
            <w:sz w:val="24"/>
            <w:szCs w:val="24"/>
          </w:rPr>
          <w:t>п. 6</w:t>
        </w:r>
      </w:hyperlink>
      <w:r w:rsidRPr="0004163C">
        <w:rPr>
          <w:rFonts w:ascii="Times New Roman" w:hAnsi="Times New Roman" w:cs="Times New Roman"/>
          <w:i/>
          <w:sz w:val="24"/>
          <w:szCs w:val="24"/>
        </w:rPr>
        <w:t xml:space="preserve"> Инструкции </w:t>
      </w:r>
      <w:r w:rsidR="007E2EBE" w:rsidRPr="0004163C">
        <w:rPr>
          <w:rFonts w:ascii="Times New Roman" w:hAnsi="Times New Roman" w:cs="Times New Roman"/>
          <w:i/>
          <w:sz w:val="24"/>
          <w:szCs w:val="24"/>
        </w:rPr>
        <w:t>№</w:t>
      </w:r>
      <w:r w:rsidRPr="0004163C">
        <w:rPr>
          <w:rFonts w:ascii="Times New Roman" w:hAnsi="Times New Roman" w:cs="Times New Roman"/>
          <w:i/>
          <w:sz w:val="24"/>
          <w:szCs w:val="24"/>
        </w:rPr>
        <w:t xml:space="preserve"> 157н)</w:t>
      </w:r>
    </w:p>
    <w:p w:rsidR="00C336E0" w:rsidRPr="0004163C" w:rsidRDefault="00C336E0" w:rsidP="00D948C5">
      <w:pPr>
        <w:pStyle w:val="210"/>
        <w:ind w:left="0" w:firstLine="284"/>
        <w:rPr>
          <w:szCs w:val="24"/>
        </w:rPr>
      </w:pPr>
      <w:r w:rsidRPr="0004163C">
        <w:rPr>
          <w:szCs w:val="24"/>
        </w:rPr>
        <w:t xml:space="preserve">3.5. Перечень должностных лиц, имеющих право подписи платежных и иных документов при совершении кассовых операций с наличными денежными средствами и операций по лицевым счетам, изложен в </w:t>
      </w:r>
      <w:r w:rsidRPr="005F1510">
        <w:rPr>
          <w:szCs w:val="24"/>
        </w:rPr>
        <w:t xml:space="preserve">Приложении № </w:t>
      </w:r>
      <w:r w:rsidR="00473E21" w:rsidRPr="005F1510">
        <w:rPr>
          <w:szCs w:val="24"/>
        </w:rPr>
        <w:t>1</w:t>
      </w:r>
      <w:r w:rsidR="00F110AC" w:rsidRPr="005F1510">
        <w:rPr>
          <w:szCs w:val="24"/>
        </w:rPr>
        <w:t>4</w:t>
      </w:r>
      <w:r w:rsidR="00473E21" w:rsidRPr="0004163C">
        <w:rPr>
          <w:b/>
          <w:szCs w:val="24"/>
        </w:rPr>
        <w:t xml:space="preserve"> </w:t>
      </w:r>
      <w:r w:rsidR="008D4399" w:rsidRPr="0004163C">
        <w:rPr>
          <w:szCs w:val="24"/>
        </w:rPr>
        <w:t>к настоящей Учетной политике.</w:t>
      </w:r>
    </w:p>
    <w:p w:rsidR="00233899" w:rsidRPr="0004163C" w:rsidRDefault="00233899" w:rsidP="00D948C5">
      <w:pPr>
        <w:pStyle w:val="ConsPlusNormal"/>
        <w:ind w:firstLine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 xml:space="preserve">3.6. Обеспечение наличными денежными средствами, а также взнос наличных денежных средств </w:t>
      </w:r>
      <w:r w:rsidR="00995ECB" w:rsidRPr="0004163C">
        <w:rPr>
          <w:rFonts w:ascii="Times New Roman" w:hAnsi="Times New Roman" w:cs="Times New Roman"/>
          <w:sz w:val="24"/>
          <w:szCs w:val="24"/>
        </w:rPr>
        <w:t xml:space="preserve">из кассы </w:t>
      </w:r>
      <w:r w:rsidRPr="0004163C">
        <w:rPr>
          <w:rFonts w:ascii="Times New Roman" w:hAnsi="Times New Roman" w:cs="Times New Roman"/>
          <w:sz w:val="24"/>
          <w:szCs w:val="24"/>
        </w:rPr>
        <w:t xml:space="preserve">на счет, открытый </w:t>
      </w:r>
      <w:r w:rsidR="00F14A51" w:rsidRPr="0004163C">
        <w:rPr>
          <w:rFonts w:ascii="Times New Roman" w:hAnsi="Times New Roman" w:cs="Times New Roman"/>
          <w:sz w:val="24"/>
          <w:szCs w:val="24"/>
        </w:rPr>
        <w:t>Инспекции</w:t>
      </w:r>
      <w:r w:rsidR="007D7BEB" w:rsidRPr="0004163C">
        <w:rPr>
          <w:rFonts w:ascii="Times New Roman" w:hAnsi="Times New Roman" w:cs="Times New Roman"/>
          <w:sz w:val="24"/>
          <w:szCs w:val="24"/>
        </w:rPr>
        <w:t xml:space="preserve"> </w:t>
      </w:r>
      <w:r w:rsidRPr="0004163C">
        <w:rPr>
          <w:rFonts w:ascii="Times New Roman" w:hAnsi="Times New Roman" w:cs="Times New Roman"/>
          <w:sz w:val="24"/>
          <w:szCs w:val="24"/>
        </w:rPr>
        <w:t xml:space="preserve">в </w:t>
      </w:r>
      <w:r w:rsidR="00995ECB" w:rsidRPr="0004163C">
        <w:rPr>
          <w:rFonts w:ascii="Times New Roman" w:hAnsi="Times New Roman" w:cs="Times New Roman"/>
          <w:sz w:val="24"/>
          <w:szCs w:val="24"/>
        </w:rPr>
        <w:t xml:space="preserve">кредитной организации </w:t>
      </w:r>
      <w:r w:rsidR="00541D7C" w:rsidRPr="0004163C">
        <w:rPr>
          <w:rFonts w:ascii="Times New Roman" w:hAnsi="Times New Roman" w:cs="Times New Roman"/>
          <w:sz w:val="24"/>
          <w:szCs w:val="24"/>
        </w:rPr>
        <w:t xml:space="preserve">территориальным </w:t>
      </w:r>
      <w:r w:rsidRPr="0004163C">
        <w:rPr>
          <w:rFonts w:ascii="Times New Roman" w:hAnsi="Times New Roman" w:cs="Times New Roman"/>
          <w:sz w:val="24"/>
          <w:szCs w:val="24"/>
        </w:rPr>
        <w:t>орган</w:t>
      </w:r>
      <w:r w:rsidR="00995ECB" w:rsidRPr="0004163C">
        <w:rPr>
          <w:rFonts w:ascii="Times New Roman" w:hAnsi="Times New Roman" w:cs="Times New Roman"/>
          <w:sz w:val="24"/>
          <w:szCs w:val="24"/>
        </w:rPr>
        <w:t>ом</w:t>
      </w:r>
      <w:r w:rsidRPr="0004163C">
        <w:rPr>
          <w:rFonts w:ascii="Times New Roman" w:hAnsi="Times New Roman" w:cs="Times New Roman"/>
          <w:sz w:val="24"/>
          <w:szCs w:val="24"/>
        </w:rPr>
        <w:t xml:space="preserve"> Федерального казначейства</w:t>
      </w:r>
      <w:r w:rsidR="00995ECB" w:rsidRPr="0004163C">
        <w:rPr>
          <w:rFonts w:ascii="Times New Roman" w:hAnsi="Times New Roman" w:cs="Times New Roman"/>
          <w:sz w:val="24"/>
          <w:szCs w:val="24"/>
        </w:rPr>
        <w:t>,</w:t>
      </w:r>
      <w:r w:rsidRPr="0004163C">
        <w:rPr>
          <w:rFonts w:ascii="Times New Roman" w:hAnsi="Times New Roman" w:cs="Times New Roman"/>
          <w:sz w:val="24"/>
          <w:szCs w:val="24"/>
        </w:rPr>
        <w:t xml:space="preserve"> </w:t>
      </w:r>
      <w:r w:rsidR="00995ECB" w:rsidRPr="0004163C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541D7C" w:rsidRPr="0004163C">
        <w:rPr>
          <w:rFonts w:ascii="Times New Roman" w:hAnsi="Times New Roman" w:cs="Times New Roman"/>
          <w:sz w:val="24"/>
          <w:szCs w:val="24"/>
        </w:rPr>
        <w:t>платежных</w:t>
      </w:r>
      <w:r w:rsidR="00995ECB" w:rsidRPr="0004163C">
        <w:rPr>
          <w:rFonts w:ascii="Times New Roman" w:hAnsi="Times New Roman" w:cs="Times New Roman"/>
          <w:sz w:val="24"/>
          <w:szCs w:val="24"/>
        </w:rPr>
        <w:t xml:space="preserve"> карт </w:t>
      </w:r>
      <w:r w:rsidRPr="0004163C">
        <w:rPr>
          <w:rFonts w:ascii="Times New Roman" w:hAnsi="Times New Roman" w:cs="Times New Roman"/>
          <w:sz w:val="24"/>
          <w:szCs w:val="24"/>
        </w:rPr>
        <w:t>осуществляет</w:t>
      </w:r>
      <w:r w:rsidR="00995ECB" w:rsidRPr="0004163C">
        <w:rPr>
          <w:rFonts w:ascii="Times New Roman" w:hAnsi="Times New Roman" w:cs="Times New Roman"/>
          <w:sz w:val="24"/>
          <w:szCs w:val="24"/>
        </w:rPr>
        <w:t xml:space="preserve">ся в соответствии </w:t>
      </w:r>
      <w:r w:rsidRPr="0004163C">
        <w:rPr>
          <w:rFonts w:ascii="Times New Roman" w:hAnsi="Times New Roman" w:cs="Times New Roman"/>
          <w:sz w:val="24"/>
          <w:szCs w:val="24"/>
        </w:rPr>
        <w:t xml:space="preserve"> </w:t>
      </w:r>
      <w:r w:rsidR="00995ECB" w:rsidRPr="0004163C">
        <w:rPr>
          <w:rFonts w:ascii="Times New Roman" w:hAnsi="Times New Roman" w:cs="Times New Roman"/>
          <w:sz w:val="24"/>
          <w:szCs w:val="24"/>
        </w:rPr>
        <w:t xml:space="preserve">с </w:t>
      </w:r>
      <w:r w:rsidRPr="0004163C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="00541D7C" w:rsidRPr="0004163C">
        <w:rPr>
          <w:rFonts w:ascii="Times New Roman" w:hAnsi="Times New Roman" w:cs="Times New Roman"/>
          <w:sz w:val="24"/>
          <w:szCs w:val="24"/>
        </w:rPr>
        <w:t>п</w:t>
      </w:r>
      <w:r w:rsidR="00541D7C" w:rsidRPr="0004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риказа Казначейства России от 30.06.2014 № 10н </w:t>
      </w:r>
      <w:r w:rsidR="00541D7C" w:rsidRPr="0004163C">
        <w:rPr>
          <w:rFonts w:ascii="Times New Roman" w:hAnsi="Times New Roman" w:cs="Times New Roman"/>
          <w:sz w:val="24"/>
          <w:szCs w:val="24"/>
        </w:rPr>
        <w:t>уполномоченными должностными лицами. Ответственность за сохранность выпущенны</w:t>
      </w:r>
      <w:r w:rsidR="007D7BEB" w:rsidRPr="0004163C">
        <w:rPr>
          <w:rFonts w:ascii="Times New Roman" w:hAnsi="Times New Roman" w:cs="Times New Roman"/>
          <w:sz w:val="24"/>
          <w:szCs w:val="24"/>
        </w:rPr>
        <w:t>х</w:t>
      </w:r>
      <w:r w:rsidR="00541D7C" w:rsidRPr="0004163C">
        <w:rPr>
          <w:rFonts w:ascii="Times New Roman" w:hAnsi="Times New Roman" w:cs="Times New Roman"/>
          <w:sz w:val="24"/>
          <w:szCs w:val="24"/>
        </w:rPr>
        <w:t xml:space="preserve"> платежных карт несут уполномоченные должностные лица. При прекращении трудового контракта с работником</w:t>
      </w:r>
      <w:r w:rsidR="00E40D2D" w:rsidRPr="0004163C">
        <w:rPr>
          <w:rFonts w:ascii="Times New Roman" w:hAnsi="Times New Roman" w:cs="Times New Roman"/>
          <w:sz w:val="24"/>
          <w:szCs w:val="24"/>
        </w:rPr>
        <w:t>,</w:t>
      </w:r>
      <w:r w:rsidR="00541D7C" w:rsidRPr="0004163C">
        <w:rPr>
          <w:rFonts w:ascii="Times New Roman" w:hAnsi="Times New Roman" w:cs="Times New Roman"/>
          <w:sz w:val="24"/>
          <w:szCs w:val="24"/>
        </w:rPr>
        <w:t xml:space="preserve"> на имя которого выдана платежная карта</w:t>
      </w:r>
      <w:r w:rsidR="00E40D2D" w:rsidRPr="0004163C">
        <w:rPr>
          <w:rFonts w:ascii="Times New Roman" w:hAnsi="Times New Roman" w:cs="Times New Roman"/>
          <w:sz w:val="24"/>
          <w:szCs w:val="24"/>
        </w:rPr>
        <w:t>,</w:t>
      </w:r>
      <w:r w:rsidR="00541D7C" w:rsidRPr="0004163C">
        <w:rPr>
          <w:rFonts w:ascii="Times New Roman" w:hAnsi="Times New Roman" w:cs="Times New Roman"/>
          <w:sz w:val="24"/>
          <w:szCs w:val="24"/>
        </w:rPr>
        <w:t xml:space="preserve"> полномочия по осуществлению операций с их использованием  прекращаются.  </w:t>
      </w:r>
    </w:p>
    <w:p w:rsidR="000F7E10" w:rsidRPr="0004163C" w:rsidRDefault="007005E2" w:rsidP="00D948C5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04163C">
        <w:t xml:space="preserve">    </w:t>
      </w:r>
      <w:r w:rsidR="000F7E10" w:rsidRPr="0004163C">
        <w:t>3.</w:t>
      </w:r>
      <w:r w:rsidRPr="0004163C">
        <w:t>7</w:t>
      </w:r>
      <w:r w:rsidR="000F7E10" w:rsidRPr="0004163C">
        <w:t xml:space="preserve">. </w:t>
      </w:r>
      <w:r w:rsidR="000F7E10" w:rsidRPr="0004163C">
        <w:rPr>
          <w:rFonts w:eastAsiaTheme="minorHAnsi"/>
          <w:lang w:eastAsia="en-US"/>
        </w:rPr>
        <w:t>Отчет о движении денежных средств, характеризующих поступление и выбытие денежных средств и эквивалентов денежных средств по их экономическому содержанию, а также изменение остатков денежных средств, составляется в разрезе КОСГУ на основании аналитических данных по видам поступлений и выбытий.</w:t>
      </w:r>
    </w:p>
    <w:p w:rsidR="00284A25" w:rsidRPr="0004163C" w:rsidRDefault="00356A5D" w:rsidP="00D948C5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04163C">
        <w:rPr>
          <w:rFonts w:eastAsiaTheme="minorHAnsi"/>
          <w:lang w:eastAsia="en-US"/>
        </w:rPr>
        <w:t xml:space="preserve">    </w:t>
      </w:r>
      <w:proofErr w:type="gramStart"/>
      <w:r w:rsidR="00284A25" w:rsidRPr="0004163C">
        <w:rPr>
          <w:rFonts w:eastAsiaTheme="minorHAnsi"/>
          <w:lang w:eastAsia="en-US"/>
        </w:rPr>
        <w:t xml:space="preserve">Не относят к денежным потокам операции по возврату дебиторской задолженности прошлых лет, операции с денежными обеспечениями и средствами во временном распоряжении, операции по расчётам с обособленными структурными подразделениями и иные аналогические платежи и поступления, изменяющие состав денежных средств или эквивалентов денежных средств, но не изменяющие их общую сумму, в том числе получение наличных со счёта в банке, </w:t>
      </w:r>
      <w:r w:rsidR="007005E2" w:rsidRPr="0004163C">
        <w:rPr>
          <w:rFonts w:eastAsiaTheme="minorHAnsi"/>
          <w:lang w:eastAsia="en-US"/>
        </w:rPr>
        <w:t>перечисление денежных средств</w:t>
      </w:r>
      <w:proofErr w:type="gramEnd"/>
      <w:r w:rsidR="007005E2" w:rsidRPr="0004163C">
        <w:rPr>
          <w:rFonts w:eastAsiaTheme="minorHAnsi"/>
          <w:lang w:eastAsia="en-US"/>
        </w:rPr>
        <w:t xml:space="preserve"> с одного счёта на другой счёт того же субъекта отчётности.</w:t>
      </w:r>
    </w:p>
    <w:p w:rsidR="000F7E10" w:rsidRPr="0004163C" w:rsidRDefault="000F7E10" w:rsidP="00D948C5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proofErr w:type="gramStart"/>
      <w:r w:rsidRPr="0004163C">
        <w:rPr>
          <w:i/>
        </w:rPr>
        <w:t>(Основание:</w:t>
      </w:r>
      <w:proofErr w:type="gramEnd"/>
      <w:r w:rsidRPr="0004163C">
        <w:rPr>
          <w:i/>
        </w:rPr>
        <w:t xml:space="preserve"> </w:t>
      </w:r>
      <w:proofErr w:type="gramStart"/>
      <w:r w:rsidR="00A57C69" w:rsidRPr="0004163C">
        <w:rPr>
          <w:i/>
        </w:rPr>
        <w:t>Федеральный с</w:t>
      </w:r>
      <w:r w:rsidRPr="0004163C">
        <w:rPr>
          <w:i/>
        </w:rPr>
        <w:t>тандарт «</w:t>
      </w:r>
      <w:r w:rsidR="00284A25" w:rsidRPr="0004163C">
        <w:rPr>
          <w:rFonts w:eastAsiaTheme="minorHAnsi"/>
          <w:i/>
          <w:lang w:eastAsia="en-US"/>
        </w:rPr>
        <w:t>Отчёт о движении денежных средств»)</w:t>
      </w:r>
      <w:proofErr w:type="gramEnd"/>
    </w:p>
    <w:p w:rsidR="007E5BBF" w:rsidRPr="0004163C" w:rsidRDefault="0093165B" w:rsidP="00D948C5">
      <w:pPr>
        <w:pStyle w:val="210"/>
        <w:ind w:left="0" w:firstLine="284"/>
        <w:rPr>
          <w:b/>
          <w:szCs w:val="24"/>
        </w:rPr>
      </w:pPr>
      <w:r w:rsidRPr="0004163C">
        <w:rPr>
          <w:szCs w:val="24"/>
        </w:rPr>
        <w:t>3.</w:t>
      </w:r>
      <w:r w:rsidR="007005E2" w:rsidRPr="0004163C">
        <w:rPr>
          <w:szCs w:val="24"/>
        </w:rPr>
        <w:t>8</w:t>
      </w:r>
      <w:r w:rsidRPr="0004163C">
        <w:rPr>
          <w:szCs w:val="24"/>
        </w:rPr>
        <w:t>. Мероприятия по обеспечению сохранности наличных денежных сре</w:t>
      </w:r>
      <w:proofErr w:type="gramStart"/>
      <w:r w:rsidRPr="0004163C">
        <w:rPr>
          <w:szCs w:val="24"/>
        </w:rPr>
        <w:t>дств пр</w:t>
      </w:r>
      <w:proofErr w:type="gramEnd"/>
      <w:r w:rsidRPr="0004163C">
        <w:rPr>
          <w:szCs w:val="24"/>
        </w:rPr>
        <w:t xml:space="preserve">и ведении кассовых операций изложены в </w:t>
      </w:r>
      <w:r w:rsidRPr="005F1510">
        <w:rPr>
          <w:szCs w:val="24"/>
        </w:rPr>
        <w:t xml:space="preserve">Приложении № </w:t>
      </w:r>
      <w:r w:rsidR="00473E21" w:rsidRPr="005F1510">
        <w:rPr>
          <w:szCs w:val="24"/>
        </w:rPr>
        <w:t>1</w:t>
      </w:r>
      <w:r w:rsidR="00F110AC" w:rsidRPr="005F1510">
        <w:rPr>
          <w:szCs w:val="24"/>
        </w:rPr>
        <w:t>5</w:t>
      </w:r>
      <w:r w:rsidR="00473E21" w:rsidRPr="0004163C">
        <w:rPr>
          <w:b/>
          <w:color w:val="FF0000"/>
          <w:szCs w:val="24"/>
        </w:rPr>
        <w:t xml:space="preserve"> </w:t>
      </w:r>
      <w:r w:rsidRPr="0004163C">
        <w:rPr>
          <w:szCs w:val="24"/>
        </w:rPr>
        <w:t>к настоящей Учетной политике.</w:t>
      </w:r>
      <w:bookmarkStart w:id="5" w:name="P320"/>
      <w:bookmarkStart w:id="6" w:name="P332"/>
      <w:bookmarkStart w:id="7" w:name="P347"/>
      <w:bookmarkEnd w:id="5"/>
      <w:bookmarkEnd w:id="6"/>
      <w:bookmarkEnd w:id="7"/>
    </w:p>
    <w:p w:rsidR="007E5BBF" w:rsidRPr="0004163C" w:rsidRDefault="00356A5D" w:rsidP="00184D3B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b/>
          <w:sz w:val="24"/>
          <w:szCs w:val="24"/>
        </w:rPr>
        <w:t>4</w:t>
      </w:r>
      <w:r w:rsidR="00BD58A4" w:rsidRPr="0004163C">
        <w:rPr>
          <w:rFonts w:ascii="Times New Roman" w:hAnsi="Times New Roman" w:cs="Times New Roman"/>
          <w:b/>
          <w:sz w:val="24"/>
          <w:szCs w:val="24"/>
        </w:rPr>
        <w:t>. Расчеты по обязательствам</w:t>
      </w:r>
    </w:p>
    <w:p w:rsidR="00453B1F" w:rsidRPr="0004163C" w:rsidRDefault="00356A5D" w:rsidP="00D948C5">
      <w:pPr>
        <w:tabs>
          <w:tab w:val="left" w:pos="284"/>
        </w:tabs>
        <w:ind w:firstLine="284"/>
        <w:jc w:val="both"/>
      </w:pPr>
      <w:r w:rsidRPr="0004163C">
        <w:t>4</w:t>
      </w:r>
      <w:r w:rsidR="00BD58A4" w:rsidRPr="0004163C">
        <w:t>.</w:t>
      </w:r>
      <w:r w:rsidR="009F66A4" w:rsidRPr="0004163C">
        <w:t>1</w:t>
      </w:r>
      <w:r w:rsidR="00BD58A4" w:rsidRPr="0004163C">
        <w:t xml:space="preserve">. </w:t>
      </w:r>
      <w:r w:rsidR="00453B1F" w:rsidRPr="0004163C">
        <w:t>В соответствии с Т</w:t>
      </w:r>
      <w:r w:rsidR="00555C63" w:rsidRPr="0004163C">
        <w:t>К РФ</w:t>
      </w:r>
      <w:r w:rsidR="00453B1F" w:rsidRPr="0004163C">
        <w:t xml:space="preserve"> и Постановлениями Правительства Российской Федерации от 24.12.2007 № 922 и от 06.09.2007 № 562  денежное содержание работника рассчитывается исходя из фактически отработанного времени. </w:t>
      </w:r>
    </w:p>
    <w:p w:rsidR="00557B19" w:rsidRPr="0004163C" w:rsidRDefault="00453B1F" w:rsidP="00D948C5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Theme="minorHAnsi"/>
          <w:u w:val="single"/>
          <w:lang w:eastAsia="en-US"/>
        </w:rPr>
      </w:pPr>
      <w:r w:rsidRPr="0004163C">
        <w:t xml:space="preserve">Для учета различных случаев отклонений от нормального использования рабочего времени применяется Табель учета использования рабочего времени </w:t>
      </w:r>
      <w:hyperlink r:id="rId116" w:history="1">
        <w:r w:rsidRPr="0004163C">
          <w:t>(ф. 0504421)</w:t>
        </w:r>
      </w:hyperlink>
      <w:r w:rsidRPr="0004163C">
        <w:t xml:space="preserve">, который </w:t>
      </w:r>
      <w:r w:rsidR="0075032D" w:rsidRPr="0004163C">
        <w:t>составляется</w:t>
      </w:r>
      <w:r w:rsidRPr="0004163C">
        <w:t xml:space="preserve"> </w:t>
      </w:r>
      <w:r w:rsidR="0075032D" w:rsidRPr="0004163C">
        <w:rPr>
          <w:rFonts w:eastAsiaTheme="minorHAnsi"/>
          <w:lang w:eastAsia="en-US"/>
        </w:rPr>
        <w:t>в одном экземпляре уполномоченным на это лицом, подписывается начальником отдела, работником кадровой службы и передаётся в бухгалтерию.</w:t>
      </w:r>
      <w:r w:rsidR="00557B19" w:rsidRPr="0004163C">
        <w:rPr>
          <w:rFonts w:eastAsiaTheme="minorHAnsi"/>
          <w:lang w:eastAsia="en-US"/>
        </w:rPr>
        <w:t xml:space="preserve"> </w:t>
      </w:r>
    </w:p>
    <w:p w:rsidR="00031B8B" w:rsidRPr="0004163C" w:rsidRDefault="00453B1F" w:rsidP="00D948C5">
      <w:pPr>
        <w:tabs>
          <w:tab w:val="left" w:pos="284"/>
        </w:tabs>
        <w:autoSpaceDE w:val="0"/>
        <w:autoSpaceDN w:val="0"/>
        <w:adjustRightInd w:val="0"/>
        <w:ind w:firstLine="284"/>
        <w:jc w:val="both"/>
      </w:pPr>
      <w:r w:rsidRPr="0004163C">
        <w:t>При заполнении Табеля учета использования рабочего времени применяются условные обозначения, обозначенные в Методических указаниях № 52н.</w:t>
      </w:r>
    </w:p>
    <w:p w:rsidR="00453B1F" w:rsidRPr="0004163C" w:rsidRDefault="00D43656" w:rsidP="00D948C5">
      <w:pPr>
        <w:tabs>
          <w:tab w:val="left" w:pos="284"/>
        </w:tabs>
        <w:autoSpaceDE w:val="0"/>
        <w:autoSpaceDN w:val="0"/>
        <w:adjustRightInd w:val="0"/>
        <w:ind w:firstLine="284"/>
        <w:jc w:val="both"/>
      </w:pPr>
      <w:r w:rsidRPr="0004163C">
        <w:lastRenderedPageBreak/>
        <w:t>П</w:t>
      </w:r>
      <w:r w:rsidR="00453B1F" w:rsidRPr="0004163C">
        <w:t xml:space="preserve">рименяемые условные обозначения </w:t>
      </w:r>
      <w:r w:rsidRPr="0004163C">
        <w:t xml:space="preserve">дополняются </w:t>
      </w:r>
      <w:r w:rsidR="00453B1F" w:rsidRPr="0004163C">
        <w:t>следующими кодами:</w:t>
      </w:r>
    </w:p>
    <w:tbl>
      <w:tblPr>
        <w:tblStyle w:val="a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647"/>
        <w:gridCol w:w="2126"/>
      </w:tblGrid>
      <w:tr w:rsidR="00453B1F" w:rsidRPr="0004163C" w:rsidTr="0035751F">
        <w:tc>
          <w:tcPr>
            <w:tcW w:w="8647" w:type="dxa"/>
          </w:tcPr>
          <w:p w:rsidR="00453B1F" w:rsidRPr="0004163C" w:rsidRDefault="00453B1F" w:rsidP="00D948C5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284"/>
              <w:jc w:val="center"/>
            </w:pPr>
            <w:r w:rsidRPr="0004163C">
              <w:t>Наименование показателя</w:t>
            </w:r>
          </w:p>
        </w:tc>
        <w:tc>
          <w:tcPr>
            <w:tcW w:w="2126" w:type="dxa"/>
          </w:tcPr>
          <w:p w:rsidR="00453B1F" w:rsidRPr="0004163C" w:rsidRDefault="00453B1F" w:rsidP="00D948C5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284"/>
              <w:jc w:val="center"/>
            </w:pPr>
            <w:r w:rsidRPr="0004163C">
              <w:t>Код показателя</w:t>
            </w:r>
          </w:p>
        </w:tc>
      </w:tr>
      <w:tr w:rsidR="00453B1F" w:rsidRPr="0004163C" w:rsidTr="0035751F">
        <w:tc>
          <w:tcPr>
            <w:tcW w:w="8647" w:type="dxa"/>
          </w:tcPr>
          <w:p w:rsidR="00453B1F" w:rsidRPr="0004163C" w:rsidRDefault="00453B1F" w:rsidP="00D948C5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284"/>
            </w:pPr>
            <w:r w:rsidRPr="0004163C">
              <w:t>Дополнительные выходные дни по уходу за детьми-инвалидами</w:t>
            </w:r>
          </w:p>
        </w:tc>
        <w:tc>
          <w:tcPr>
            <w:tcW w:w="2126" w:type="dxa"/>
          </w:tcPr>
          <w:p w:rsidR="00453B1F" w:rsidRPr="0004163C" w:rsidRDefault="00453B1F" w:rsidP="00D948C5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284"/>
              <w:jc w:val="center"/>
            </w:pPr>
            <w:r w:rsidRPr="0004163C">
              <w:t>ВО</w:t>
            </w:r>
          </w:p>
        </w:tc>
      </w:tr>
      <w:tr w:rsidR="00453B1F" w:rsidRPr="0004163C" w:rsidTr="0035751F">
        <w:tc>
          <w:tcPr>
            <w:tcW w:w="8647" w:type="dxa"/>
          </w:tcPr>
          <w:p w:rsidR="00453B1F" w:rsidRPr="0004163C" w:rsidRDefault="00453B1F" w:rsidP="00D948C5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284"/>
            </w:pPr>
            <w:r w:rsidRPr="0004163C">
              <w:t xml:space="preserve">Дни отпуска, выпадающие на выходные дни </w:t>
            </w:r>
          </w:p>
        </w:tc>
        <w:tc>
          <w:tcPr>
            <w:tcW w:w="2126" w:type="dxa"/>
          </w:tcPr>
          <w:p w:rsidR="00453B1F" w:rsidRPr="0004163C" w:rsidRDefault="00453B1F" w:rsidP="00D948C5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284"/>
              <w:jc w:val="center"/>
            </w:pPr>
            <w:r w:rsidRPr="0004163C">
              <w:t>ОВ</w:t>
            </w:r>
          </w:p>
        </w:tc>
      </w:tr>
      <w:tr w:rsidR="00356A5D" w:rsidRPr="0004163C" w:rsidTr="0035751F">
        <w:tc>
          <w:tcPr>
            <w:tcW w:w="8647" w:type="dxa"/>
          </w:tcPr>
          <w:p w:rsidR="00356A5D" w:rsidRPr="0004163C" w:rsidRDefault="00356A5D" w:rsidP="00D948C5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284"/>
            </w:pPr>
            <w:r w:rsidRPr="0004163C">
              <w:t>Больничный лист</w:t>
            </w:r>
          </w:p>
        </w:tc>
        <w:tc>
          <w:tcPr>
            <w:tcW w:w="2126" w:type="dxa"/>
          </w:tcPr>
          <w:p w:rsidR="00356A5D" w:rsidRPr="0004163C" w:rsidRDefault="00356A5D" w:rsidP="00D948C5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284"/>
              <w:jc w:val="center"/>
            </w:pPr>
            <w:r w:rsidRPr="0004163C">
              <w:t>БВ</w:t>
            </w:r>
          </w:p>
        </w:tc>
      </w:tr>
      <w:tr w:rsidR="00356A5D" w:rsidRPr="0004163C" w:rsidTr="0035751F">
        <w:tc>
          <w:tcPr>
            <w:tcW w:w="8647" w:type="dxa"/>
          </w:tcPr>
          <w:p w:rsidR="00356A5D" w:rsidRPr="0004163C" w:rsidRDefault="00356A5D" w:rsidP="00D948C5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284"/>
            </w:pPr>
            <w:r w:rsidRPr="0004163C">
              <w:t>Командировка, выпадающая на выходные дни</w:t>
            </w:r>
          </w:p>
        </w:tc>
        <w:tc>
          <w:tcPr>
            <w:tcW w:w="2126" w:type="dxa"/>
          </w:tcPr>
          <w:p w:rsidR="00356A5D" w:rsidRPr="0004163C" w:rsidRDefault="00356A5D" w:rsidP="00D948C5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284"/>
              <w:jc w:val="center"/>
            </w:pPr>
            <w:r w:rsidRPr="0004163C">
              <w:t>КВ</w:t>
            </w:r>
          </w:p>
        </w:tc>
      </w:tr>
      <w:tr w:rsidR="00356A5D" w:rsidRPr="0004163C" w:rsidTr="0035751F">
        <w:tc>
          <w:tcPr>
            <w:tcW w:w="8647" w:type="dxa"/>
          </w:tcPr>
          <w:p w:rsidR="00356A5D" w:rsidRPr="0004163C" w:rsidRDefault="00356A5D" w:rsidP="00D948C5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284"/>
            </w:pPr>
            <w:r w:rsidRPr="0004163C">
              <w:t>Отпуск по уходу за ребенком до 3 лет</w:t>
            </w:r>
          </w:p>
        </w:tc>
        <w:tc>
          <w:tcPr>
            <w:tcW w:w="2126" w:type="dxa"/>
          </w:tcPr>
          <w:p w:rsidR="00356A5D" w:rsidRPr="0004163C" w:rsidRDefault="00356A5D" w:rsidP="00D948C5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284"/>
              <w:jc w:val="center"/>
            </w:pPr>
            <w:r w:rsidRPr="0004163C">
              <w:t>ОРВ</w:t>
            </w:r>
          </w:p>
        </w:tc>
      </w:tr>
      <w:tr w:rsidR="00356A5D" w:rsidRPr="0004163C" w:rsidTr="0035751F">
        <w:tc>
          <w:tcPr>
            <w:tcW w:w="8647" w:type="dxa"/>
          </w:tcPr>
          <w:p w:rsidR="00356A5D" w:rsidRPr="0004163C" w:rsidRDefault="00356A5D" w:rsidP="00D948C5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284"/>
            </w:pPr>
            <w:r w:rsidRPr="0004163C">
              <w:t>Больничный лист, в период отпуска, выпадающий на выходные дни</w:t>
            </w:r>
          </w:p>
        </w:tc>
        <w:tc>
          <w:tcPr>
            <w:tcW w:w="2126" w:type="dxa"/>
          </w:tcPr>
          <w:p w:rsidR="00356A5D" w:rsidRPr="0004163C" w:rsidRDefault="00356A5D" w:rsidP="00D948C5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284"/>
              <w:jc w:val="center"/>
            </w:pPr>
            <w:r w:rsidRPr="0004163C">
              <w:t>БОВ</w:t>
            </w:r>
          </w:p>
        </w:tc>
      </w:tr>
      <w:tr w:rsidR="00356A5D" w:rsidRPr="0004163C" w:rsidTr="0035751F">
        <w:tc>
          <w:tcPr>
            <w:tcW w:w="8647" w:type="dxa"/>
          </w:tcPr>
          <w:p w:rsidR="00356A5D" w:rsidRPr="0004163C" w:rsidRDefault="00356A5D" w:rsidP="00D948C5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284"/>
            </w:pPr>
            <w:r w:rsidRPr="0004163C">
              <w:t>Больничный лист в период отпуска</w:t>
            </w:r>
          </w:p>
        </w:tc>
        <w:tc>
          <w:tcPr>
            <w:tcW w:w="2126" w:type="dxa"/>
          </w:tcPr>
          <w:p w:rsidR="00356A5D" w:rsidRPr="0004163C" w:rsidRDefault="00356A5D" w:rsidP="00D948C5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284"/>
              <w:jc w:val="center"/>
            </w:pPr>
            <w:r w:rsidRPr="0004163C">
              <w:t>БО</w:t>
            </w:r>
          </w:p>
        </w:tc>
      </w:tr>
      <w:tr w:rsidR="00356A5D" w:rsidRPr="0004163C" w:rsidTr="0035751F">
        <w:tc>
          <w:tcPr>
            <w:tcW w:w="8647" w:type="dxa"/>
          </w:tcPr>
          <w:p w:rsidR="00356A5D" w:rsidRPr="0004163C" w:rsidRDefault="00356A5D" w:rsidP="00D948C5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284"/>
            </w:pPr>
            <w:r w:rsidRPr="0004163C">
              <w:t xml:space="preserve">Отпуск, нахождения </w:t>
            </w:r>
            <w:proofErr w:type="gramStart"/>
            <w:r w:rsidRPr="0004163C">
              <w:t>на</w:t>
            </w:r>
            <w:proofErr w:type="gramEnd"/>
            <w:r w:rsidRPr="0004163C">
              <w:t xml:space="preserve"> б/л</w:t>
            </w:r>
          </w:p>
        </w:tc>
        <w:tc>
          <w:tcPr>
            <w:tcW w:w="2126" w:type="dxa"/>
          </w:tcPr>
          <w:p w:rsidR="00356A5D" w:rsidRPr="0004163C" w:rsidRDefault="00356A5D" w:rsidP="00D948C5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284"/>
              <w:jc w:val="center"/>
            </w:pPr>
            <w:r w:rsidRPr="0004163C">
              <w:t>ОБ</w:t>
            </w:r>
          </w:p>
        </w:tc>
      </w:tr>
      <w:tr w:rsidR="00356A5D" w:rsidRPr="0004163C" w:rsidTr="0035751F">
        <w:tc>
          <w:tcPr>
            <w:tcW w:w="8647" w:type="dxa"/>
          </w:tcPr>
          <w:p w:rsidR="00356A5D" w:rsidRPr="0004163C" w:rsidRDefault="00356A5D" w:rsidP="00D948C5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284"/>
            </w:pPr>
            <w:r w:rsidRPr="0004163C">
              <w:t>Отпуск по беременности и родам, выпадающий на выходные дни</w:t>
            </w:r>
          </w:p>
        </w:tc>
        <w:tc>
          <w:tcPr>
            <w:tcW w:w="2126" w:type="dxa"/>
          </w:tcPr>
          <w:p w:rsidR="00356A5D" w:rsidRPr="0004163C" w:rsidRDefault="00356A5D" w:rsidP="00D948C5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284"/>
              <w:jc w:val="center"/>
            </w:pPr>
            <w:r w:rsidRPr="0004163C">
              <w:t>ОРВ</w:t>
            </w:r>
          </w:p>
        </w:tc>
      </w:tr>
    </w:tbl>
    <w:p w:rsidR="00453B1F" w:rsidRPr="0004163C" w:rsidRDefault="00453B1F" w:rsidP="00D948C5">
      <w:pPr>
        <w:tabs>
          <w:tab w:val="left" w:pos="284"/>
        </w:tabs>
        <w:ind w:firstLine="284"/>
        <w:jc w:val="both"/>
      </w:pPr>
      <w:r w:rsidRPr="0004163C">
        <w:t>Для учета всех видов начислений и выплат применяется произвольная форма «Расчётная ведомость» с наличием обязательных к заполнению реквизитов.</w:t>
      </w:r>
    </w:p>
    <w:p w:rsidR="00031B8B" w:rsidRPr="0004163C" w:rsidRDefault="00453B1F" w:rsidP="00D948C5">
      <w:pPr>
        <w:tabs>
          <w:tab w:val="left" w:pos="284"/>
        </w:tabs>
        <w:ind w:firstLine="284"/>
        <w:jc w:val="both"/>
      </w:pPr>
      <w:r w:rsidRPr="0004163C">
        <w:t xml:space="preserve">В соответствии со Служебным распорядком и Правилами внутреннего трудового распорядка перечисление заработной платы производится два раза в месяц на банковские карты сотрудников (работников). </w:t>
      </w:r>
    </w:p>
    <w:p w:rsidR="00453B1F" w:rsidRPr="0004163C" w:rsidRDefault="00453B1F" w:rsidP="00D948C5">
      <w:pPr>
        <w:tabs>
          <w:tab w:val="left" w:pos="284"/>
        </w:tabs>
        <w:autoSpaceDE w:val="0"/>
        <w:autoSpaceDN w:val="0"/>
        <w:adjustRightInd w:val="0"/>
        <w:ind w:firstLine="284"/>
        <w:jc w:val="both"/>
      </w:pPr>
      <w:r w:rsidRPr="0004163C">
        <w:t>Операции по перечислению отражаются бухгалтерскими записями:</w:t>
      </w:r>
    </w:p>
    <w:tbl>
      <w:tblPr>
        <w:tblW w:w="1077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6680"/>
        <w:gridCol w:w="1701"/>
        <w:gridCol w:w="1702"/>
      </w:tblGrid>
      <w:tr w:rsidR="00453B1F" w:rsidRPr="0004163C" w:rsidTr="0035751F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1F" w:rsidRPr="0004163C" w:rsidRDefault="005F1510" w:rsidP="002E6C9C">
            <w:pPr>
              <w:autoSpaceDE w:val="0"/>
              <w:autoSpaceDN w:val="0"/>
              <w:adjustRightInd w:val="0"/>
            </w:pPr>
            <w:r>
              <w:t>№</w:t>
            </w:r>
            <w:proofErr w:type="gramStart"/>
            <w:r w:rsidR="00453B1F" w:rsidRPr="0004163C">
              <w:t>п</w:t>
            </w:r>
            <w:proofErr w:type="gramEnd"/>
            <w:r w:rsidR="00453B1F" w:rsidRPr="0004163C">
              <w:t>/п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1F" w:rsidRPr="0004163C" w:rsidRDefault="00453B1F" w:rsidP="002E6C9C">
            <w:pPr>
              <w:autoSpaceDE w:val="0"/>
              <w:autoSpaceDN w:val="0"/>
              <w:adjustRightInd w:val="0"/>
              <w:jc w:val="center"/>
            </w:pPr>
            <w:r w:rsidRPr="0004163C">
              <w:t>Наименование операции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1F" w:rsidRPr="0004163C" w:rsidRDefault="00453B1F" w:rsidP="002E6C9C">
            <w:pPr>
              <w:autoSpaceDE w:val="0"/>
              <w:autoSpaceDN w:val="0"/>
              <w:adjustRightInd w:val="0"/>
              <w:jc w:val="center"/>
            </w:pPr>
            <w:r w:rsidRPr="0004163C">
              <w:t>Дебет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1F" w:rsidRPr="0004163C" w:rsidRDefault="00453B1F" w:rsidP="002E6C9C">
            <w:pPr>
              <w:autoSpaceDE w:val="0"/>
              <w:autoSpaceDN w:val="0"/>
              <w:adjustRightInd w:val="0"/>
              <w:jc w:val="center"/>
            </w:pPr>
            <w:r w:rsidRPr="0004163C">
              <w:t>Кредит</w:t>
            </w:r>
          </w:p>
        </w:tc>
      </w:tr>
      <w:tr w:rsidR="00453B1F" w:rsidRPr="0004163C" w:rsidTr="0035751F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1F" w:rsidRPr="0004163C" w:rsidRDefault="00453B1F" w:rsidP="002E6C9C">
            <w:pPr>
              <w:autoSpaceDE w:val="0"/>
              <w:autoSpaceDN w:val="0"/>
              <w:adjustRightInd w:val="0"/>
              <w:jc w:val="center"/>
            </w:pPr>
            <w:r w:rsidRPr="0004163C">
              <w:t>1.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1F" w:rsidRPr="0004163C" w:rsidRDefault="00453B1F" w:rsidP="002E6C9C">
            <w:pPr>
              <w:autoSpaceDE w:val="0"/>
              <w:autoSpaceDN w:val="0"/>
              <w:adjustRightInd w:val="0"/>
              <w:jc w:val="both"/>
            </w:pPr>
            <w:r w:rsidRPr="0004163C">
              <w:t>Начислена заработная плата работникам (сотрудникам)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1F" w:rsidRPr="0004163C" w:rsidRDefault="00453B1F" w:rsidP="002E6C9C">
            <w:pPr>
              <w:autoSpaceDE w:val="0"/>
              <w:autoSpaceDN w:val="0"/>
              <w:adjustRightInd w:val="0"/>
              <w:jc w:val="center"/>
            </w:pPr>
            <w:r w:rsidRPr="0004163C">
              <w:t>КРБ 1 401 20 211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1F" w:rsidRPr="0004163C" w:rsidRDefault="00453B1F" w:rsidP="002E6C9C">
            <w:pPr>
              <w:autoSpaceDE w:val="0"/>
              <w:autoSpaceDN w:val="0"/>
              <w:adjustRightInd w:val="0"/>
              <w:jc w:val="center"/>
            </w:pPr>
            <w:r w:rsidRPr="0004163C">
              <w:t>КРБ 1 302 11 730</w:t>
            </w:r>
          </w:p>
        </w:tc>
      </w:tr>
      <w:tr w:rsidR="00453B1F" w:rsidRPr="0004163C" w:rsidTr="0035751F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1F" w:rsidRPr="0004163C" w:rsidRDefault="00453B1F" w:rsidP="002E6C9C">
            <w:pPr>
              <w:autoSpaceDE w:val="0"/>
              <w:autoSpaceDN w:val="0"/>
              <w:adjustRightInd w:val="0"/>
              <w:jc w:val="center"/>
            </w:pPr>
            <w:r w:rsidRPr="0004163C">
              <w:t>2.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1F" w:rsidRPr="0004163C" w:rsidRDefault="00453B1F" w:rsidP="002E6C9C">
            <w:pPr>
              <w:autoSpaceDE w:val="0"/>
              <w:autoSpaceDN w:val="0"/>
              <w:adjustRightInd w:val="0"/>
              <w:jc w:val="both"/>
            </w:pPr>
            <w:r w:rsidRPr="0004163C">
              <w:t>Перечислена заработная на банковские карты работников (сотрудников)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1F" w:rsidRPr="0004163C" w:rsidRDefault="00453B1F" w:rsidP="002E6C9C">
            <w:pPr>
              <w:autoSpaceDE w:val="0"/>
              <w:autoSpaceDN w:val="0"/>
              <w:adjustRightInd w:val="0"/>
              <w:jc w:val="center"/>
            </w:pPr>
            <w:r w:rsidRPr="0004163C">
              <w:t>КРБ 1 302 11 830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1F" w:rsidRPr="0004163C" w:rsidRDefault="00453B1F" w:rsidP="002E6C9C">
            <w:pPr>
              <w:autoSpaceDE w:val="0"/>
              <w:autoSpaceDN w:val="0"/>
              <w:adjustRightInd w:val="0"/>
              <w:jc w:val="center"/>
            </w:pPr>
            <w:r w:rsidRPr="0004163C">
              <w:t>КРБ 1 304 05 211</w:t>
            </w:r>
          </w:p>
        </w:tc>
      </w:tr>
    </w:tbl>
    <w:p w:rsidR="002E6C9C" w:rsidRPr="0004163C" w:rsidRDefault="00356A5D" w:rsidP="0008080C">
      <w:pPr>
        <w:ind w:firstLine="284"/>
        <w:jc w:val="both"/>
        <w:rPr>
          <w:b/>
        </w:rPr>
      </w:pPr>
      <w:r w:rsidRPr="0004163C">
        <w:t>4</w:t>
      </w:r>
      <w:r w:rsidR="009C61EE" w:rsidRPr="0004163C">
        <w:t>.</w:t>
      </w:r>
      <w:r w:rsidR="009F66A4" w:rsidRPr="0004163C">
        <w:t>2</w:t>
      </w:r>
      <w:r w:rsidR="009C61EE" w:rsidRPr="0004163C">
        <w:t xml:space="preserve">. </w:t>
      </w:r>
      <w:proofErr w:type="gramStart"/>
      <w:r w:rsidR="009C61EE" w:rsidRPr="0004163C">
        <w:t>Аналитический учет расчетов с работниками по оплате труда</w:t>
      </w:r>
      <w:r w:rsidR="00453B1F" w:rsidRPr="0004163C">
        <w:t>, пособи</w:t>
      </w:r>
      <w:r w:rsidR="009C61EE" w:rsidRPr="0004163C">
        <w:t>й</w:t>
      </w:r>
      <w:r w:rsidR="00453B1F" w:rsidRPr="0004163C">
        <w:t xml:space="preserve"> по временной нетрудоспособности, по беременности и родам, вознаграждени</w:t>
      </w:r>
      <w:r w:rsidR="009C61EE" w:rsidRPr="0004163C">
        <w:t>й</w:t>
      </w:r>
      <w:r w:rsidR="00453B1F" w:rsidRPr="0004163C">
        <w:t xml:space="preserve"> лицам по договорам гражданско-правового характера, компенсационных выплат гражданам, находящимся в отпуске по уходу за ребенком до достижения им 3-летнего возраста, </w:t>
      </w:r>
      <w:r w:rsidR="009C61EE" w:rsidRPr="0004163C">
        <w:t xml:space="preserve">прочим выплатам и </w:t>
      </w:r>
      <w:r w:rsidR="00453B1F" w:rsidRPr="0004163C">
        <w:t>о</w:t>
      </w:r>
      <w:r w:rsidR="009C61EE" w:rsidRPr="0004163C">
        <w:t>перациям</w:t>
      </w:r>
      <w:r w:rsidR="00453B1F" w:rsidRPr="0004163C">
        <w:t xml:space="preserve"> по начислению сумм налогов и страховых платежей отражаются в Журнале операций расчетов по оплате труда</w:t>
      </w:r>
      <w:r w:rsidR="00F14A51" w:rsidRPr="0004163C">
        <w:t>, в Журнале по прочим</w:t>
      </w:r>
      <w:proofErr w:type="gramEnd"/>
      <w:r w:rsidR="00F14A51" w:rsidRPr="0004163C">
        <w:t xml:space="preserve"> </w:t>
      </w:r>
      <w:proofErr w:type="gramStart"/>
      <w:r w:rsidR="00F14A51" w:rsidRPr="0004163C">
        <w:t xml:space="preserve">операциям </w:t>
      </w:r>
      <w:hyperlink r:id="rId117" w:history="1">
        <w:r w:rsidR="00F14A51" w:rsidRPr="0004163C">
          <w:t>(ф. 0504071)</w:t>
        </w:r>
      </w:hyperlink>
      <w:r w:rsidR="00F14A51" w:rsidRPr="0004163C">
        <w:t>.</w:t>
      </w:r>
      <w:r w:rsidR="0008080C" w:rsidRPr="0004163C">
        <w:t xml:space="preserve">  </w:t>
      </w:r>
      <w:r w:rsidR="00BD58A4" w:rsidRPr="0004163C">
        <w:rPr>
          <w:i/>
        </w:rPr>
        <w:t>(Основание:</w:t>
      </w:r>
      <w:proofErr w:type="gramEnd"/>
      <w:r w:rsidR="00BD58A4" w:rsidRPr="0004163C">
        <w:rPr>
          <w:i/>
        </w:rPr>
        <w:t xml:space="preserve"> </w:t>
      </w:r>
      <w:proofErr w:type="gramStart"/>
      <w:r w:rsidR="00BD58A4" w:rsidRPr="0004163C">
        <w:rPr>
          <w:i/>
        </w:rPr>
        <w:t xml:space="preserve">Методические </w:t>
      </w:r>
      <w:hyperlink r:id="rId118" w:history="1">
        <w:r w:rsidR="00BD58A4" w:rsidRPr="0004163C">
          <w:rPr>
            <w:i/>
          </w:rPr>
          <w:t>указания</w:t>
        </w:r>
      </w:hyperlink>
      <w:r w:rsidR="00BD58A4" w:rsidRPr="0004163C">
        <w:rPr>
          <w:i/>
        </w:rPr>
        <w:t xml:space="preserve"> </w:t>
      </w:r>
      <w:r w:rsidR="00153234" w:rsidRPr="0004163C">
        <w:rPr>
          <w:i/>
        </w:rPr>
        <w:t>№</w:t>
      </w:r>
      <w:r w:rsidR="00BD58A4" w:rsidRPr="0004163C">
        <w:rPr>
          <w:i/>
        </w:rPr>
        <w:t xml:space="preserve"> 52н</w:t>
      </w:r>
      <w:r w:rsidR="009C61EE" w:rsidRPr="0004163C">
        <w:rPr>
          <w:i/>
        </w:rPr>
        <w:t xml:space="preserve">, </w:t>
      </w:r>
      <w:hyperlink r:id="rId119" w:history="1">
        <w:r w:rsidR="009C61EE" w:rsidRPr="0004163C">
          <w:rPr>
            <w:i/>
          </w:rPr>
          <w:t>п. 257</w:t>
        </w:r>
      </w:hyperlink>
      <w:r w:rsidR="009C61EE" w:rsidRPr="0004163C">
        <w:rPr>
          <w:i/>
        </w:rPr>
        <w:t xml:space="preserve"> Инструкции № 157н</w:t>
      </w:r>
      <w:r w:rsidR="00BD58A4" w:rsidRPr="0004163C">
        <w:rPr>
          <w:i/>
        </w:rPr>
        <w:t>)</w:t>
      </w:r>
      <w:bookmarkStart w:id="8" w:name="P365"/>
      <w:bookmarkEnd w:id="8"/>
      <w:proofErr w:type="gramEnd"/>
    </w:p>
    <w:p w:rsidR="002E6C9C" w:rsidRPr="0004163C" w:rsidRDefault="00356A5D" w:rsidP="0035751F">
      <w:pPr>
        <w:pStyle w:val="ConsPlusNormal"/>
        <w:ind w:firstLine="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b/>
          <w:sz w:val="24"/>
          <w:szCs w:val="24"/>
        </w:rPr>
        <w:t>5</w:t>
      </w:r>
      <w:r w:rsidR="00BD58A4" w:rsidRPr="0004163C">
        <w:rPr>
          <w:rFonts w:ascii="Times New Roman" w:hAnsi="Times New Roman" w:cs="Times New Roman"/>
          <w:b/>
          <w:sz w:val="24"/>
          <w:szCs w:val="24"/>
        </w:rPr>
        <w:t>. Финансовый результат</w:t>
      </w:r>
    </w:p>
    <w:p w:rsidR="00C06326" w:rsidRPr="0004163C" w:rsidRDefault="00F14A51" w:rsidP="0035751F">
      <w:pPr>
        <w:ind w:right="8" w:firstLine="284"/>
        <w:jc w:val="both"/>
      </w:pPr>
      <w:r w:rsidRPr="0004163C">
        <w:t>Инспекция</w:t>
      </w:r>
      <w:r w:rsidR="00C06326" w:rsidRPr="0004163C">
        <w:t xml:space="preserve"> ведет учет финансовых результатов в соответствии с Федеральным законом о федеральном бюджете на текущий финансовый год, определяющим полномочия Федеральной налоговой службы по администрированию доходов федерального бюджета, и Указаниями о порядке применения бюджетной классификации Российской Федерации, утвержденными приказом Министерства финансов Российской Федерации от 01.07.2013 № 65н (с изменениями и дополнениями).</w:t>
      </w:r>
    </w:p>
    <w:p w:rsidR="00BD58A4" w:rsidRPr="0004163C" w:rsidRDefault="00356A5D" w:rsidP="0035751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5</w:t>
      </w:r>
      <w:r w:rsidR="00C06326" w:rsidRPr="0004163C">
        <w:rPr>
          <w:rFonts w:ascii="Times New Roman" w:hAnsi="Times New Roman" w:cs="Times New Roman"/>
          <w:sz w:val="24"/>
          <w:szCs w:val="24"/>
        </w:rPr>
        <w:t>.1.</w:t>
      </w:r>
      <w:r w:rsidR="001D3639" w:rsidRPr="0004163C">
        <w:rPr>
          <w:rFonts w:ascii="Times New Roman" w:hAnsi="Times New Roman" w:cs="Times New Roman"/>
          <w:sz w:val="24"/>
          <w:szCs w:val="24"/>
        </w:rPr>
        <w:t xml:space="preserve"> </w:t>
      </w:r>
      <w:r w:rsidR="00BD58A4" w:rsidRPr="0004163C">
        <w:rPr>
          <w:rFonts w:ascii="Times New Roman" w:hAnsi="Times New Roman" w:cs="Times New Roman"/>
          <w:sz w:val="24"/>
          <w:szCs w:val="24"/>
        </w:rPr>
        <w:t>В составе расходов будущ</w:t>
      </w:r>
      <w:r w:rsidR="00611780" w:rsidRPr="0004163C">
        <w:rPr>
          <w:rFonts w:ascii="Times New Roman" w:hAnsi="Times New Roman" w:cs="Times New Roman"/>
          <w:sz w:val="24"/>
          <w:szCs w:val="24"/>
        </w:rPr>
        <w:t xml:space="preserve">их периодов </w:t>
      </w:r>
      <w:r w:rsidR="00BD58A4" w:rsidRPr="0004163C">
        <w:rPr>
          <w:rFonts w:ascii="Times New Roman" w:hAnsi="Times New Roman" w:cs="Times New Roman"/>
          <w:sz w:val="24"/>
          <w:szCs w:val="24"/>
        </w:rPr>
        <w:t>отражаются расходы:</w:t>
      </w:r>
    </w:p>
    <w:p w:rsidR="00BD58A4" w:rsidRPr="0004163C" w:rsidRDefault="00BD58A4" w:rsidP="0035751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- приобретению неисключительного права пользования нематериальными активами в течение нескольких отчетных периодов</w:t>
      </w:r>
      <w:r w:rsidR="00D87129" w:rsidRPr="0004163C">
        <w:rPr>
          <w:rFonts w:ascii="Times New Roman" w:hAnsi="Times New Roman" w:cs="Times New Roman"/>
          <w:sz w:val="24"/>
          <w:szCs w:val="24"/>
        </w:rPr>
        <w:t>;</w:t>
      </w:r>
    </w:p>
    <w:p w:rsidR="00BD58A4" w:rsidRPr="0004163C" w:rsidRDefault="00D87129" w:rsidP="0035751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- резерв по отпускам – сумма расходов на оплату предстоящих отпусков за фактически отработанное время, включая платежи на обязательное страхование.</w:t>
      </w:r>
      <w:r w:rsidR="0008080C" w:rsidRPr="0004163C">
        <w:rPr>
          <w:rFonts w:ascii="Times New Roman" w:hAnsi="Times New Roman" w:cs="Times New Roman"/>
          <w:sz w:val="24"/>
          <w:szCs w:val="24"/>
        </w:rPr>
        <w:t xml:space="preserve"> </w:t>
      </w:r>
      <w:r w:rsidR="00E246B3" w:rsidRPr="000416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58A4" w:rsidRPr="0004163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120" w:history="1">
        <w:r w:rsidR="00BD58A4" w:rsidRPr="0004163C">
          <w:rPr>
            <w:rFonts w:ascii="Times New Roman" w:hAnsi="Times New Roman" w:cs="Times New Roman"/>
            <w:i/>
            <w:sz w:val="24"/>
            <w:szCs w:val="24"/>
          </w:rPr>
          <w:t>п. 302</w:t>
        </w:r>
      </w:hyperlink>
      <w:r w:rsidR="00BD58A4" w:rsidRPr="0004163C">
        <w:rPr>
          <w:rFonts w:ascii="Times New Roman" w:hAnsi="Times New Roman" w:cs="Times New Roman"/>
          <w:i/>
          <w:sz w:val="24"/>
          <w:szCs w:val="24"/>
        </w:rPr>
        <w:t xml:space="preserve"> Инструкции </w:t>
      </w:r>
      <w:r w:rsidR="0053393E" w:rsidRPr="0004163C">
        <w:rPr>
          <w:rFonts w:ascii="Times New Roman" w:hAnsi="Times New Roman" w:cs="Times New Roman"/>
          <w:i/>
          <w:sz w:val="24"/>
          <w:szCs w:val="24"/>
        </w:rPr>
        <w:t>№</w:t>
      </w:r>
      <w:r w:rsidR="00BD58A4" w:rsidRPr="0004163C">
        <w:rPr>
          <w:rFonts w:ascii="Times New Roman" w:hAnsi="Times New Roman" w:cs="Times New Roman"/>
          <w:i/>
          <w:sz w:val="24"/>
          <w:szCs w:val="24"/>
        </w:rPr>
        <w:t xml:space="preserve"> 157н)</w:t>
      </w:r>
    </w:p>
    <w:p w:rsidR="00BD58A4" w:rsidRPr="0004163C" w:rsidRDefault="00356A5D" w:rsidP="0035751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5</w:t>
      </w:r>
      <w:r w:rsidR="00BD58A4" w:rsidRPr="0004163C">
        <w:rPr>
          <w:rFonts w:ascii="Times New Roman" w:hAnsi="Times New Roman" w:cs="Times New Roman"/>
          <w:sz w:val="24"/>
          <w:szCs w:val="24"/>
        </w:rPr>
        <w:t>.2. Расходы будущих периодов списываются на финансовый результат текущего финансового года равномерно, по 1/n за месяц в течение периода, к которому они относятся, где n - количество месяцев, в течение которых будет осуществляться списание расходов.</w:t>
      </w:r>
      <w:r w:rsidR="0008080C" w:rsidRPr="0004163C">
        <w:rPr>
          <w:rFonts w:ascii="Times New Roman" w:hAnsi="Times New Roman" w:cs="Times New Roman"/>
          <w:sz w:val="24"/>
          <w:szCs w:val="24"/>
        </w:rPr>
        <w:t xml:space="preserve"> </w:t>
      </w:r>
      <w:r w:rsidR="00BD58A4" w:rsidRPr="0004163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121" w:history="1">
        <w:r w:rsidR="00BD58A4" w:rsidRPr="0004163C">
          <w:rPr>
            <w:rFonts w:ascii="Times New Roman" w:hAnsi="Times New Roman" w:cs="Times New Roman"/>
            <w:i/>
            <w:sz w:val="24"/>
            <w:szCs w:val="24"/>
          </w:rPr>
          <w:t>п. 302</w:t>
        </w:r>
      </w:hyperlink>
      <w:r w:rsidR="00BD58A4" w:rsidRPr="0004163C">
        <w:rPr>
          <w:rFonts w:ascii="Times New Roman" w:hAnsi="Times New Roman" w:cs="Times New Roman"/>
          <w:i/>
          <w:sz w:val="24"/>
          <w:szCs w:val="24"/>
        </w:rPr>
        <w:t xml:space="preserve"> Инструкции </w:t>
      </w:r>
      <w:r w:rsidR="00E246B3" w:rsidRPr="0004163C">
        <w:rPr>
          <w:rFonts w:ascii="Times New Roman" w:hAnsi="Times New Roman" w:cs="Times New Roman"/>
          <w:i/>
          <w:sz w:val="24"/>
          <w:szCs w:val="24"/>
        </w:rPr>
        <w:t>№</w:t>
      </w:r>
      <w:r w:rsidR="00BD58A4" w:rsidRPr="0004163C">
        <w:rPr>
          <w:rFonts w:ascii="Times New Roman" w:hAnsi="Times New Roman" w:cs="Times New Roman"/>
          <w:i/>
          <w:sz w:val="24"/>
          <w:szCs w:val="24"/>
        </w:rPr>
        <w:t xml:space="preserve"> 157н)</w:t>
      </w:r>
    </w:p>
    <w:p w:rsidR="00BD58A4" w:rsidRPr="0004163C" w:rsidRDefault="00356A5D" w:rsidP="0035751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5</w:t>
      </w:r>
      <w:r w:rsidR="00BD58A4" w:rsidRPr="0004163C">
        <w:rPr>
          <w:rFonts w:ascii="Times New Roman" w:hAnsi="Times New Roman" w:cs="Times New Roman"/>
          <w:sz w:val="24"/>
          <w:szCs w:val="24"/>
        </w:rPr>
        <w:t xml:space="preserve">.3. Порядок формирования резервов предстоящих расходов и их использования приведен в </w:t>
      </w:r>
      <w:hyperlink w:anchor="P3125" w:history="1">
        <w:r w:rsidR="00BD58A4" w:rsidRPr="005F1510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 w:rsidR="0053393E" w:rsidRPr="005F1510">
          <w:rPr>
            <w:rFonts w:ascii="Times New Roman" w:hAnsi="Times New Roman" w:cs="Times New Roman"/>
            <w:sz w:val="24"/>
            <w:szCs w:val="24"/>
          </w:rPr>
          <w:t>№</w:t>
        </w:r>
        <w:r w:rsidR="00BD58A4" w:rsidRPr="005F1510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CC519C" w:rsidRPr="005F1510">
        <w:rPr>
          <w:rFonts w:ascii="Times New Roman" w:hAnsi="Times New Roman" w:cs="Times New Roman"/>
          <w:sz w:val="24"/>
          <w:szCs w:val="24"/>
        </w:rPr>
        <w:t>1</w:t>
      </w:r>
      <w:r w:rsidR="00F110AC" w:rsidRPr="005F1510">
        <w:rPr>
          <w:rFonts w:ascii="Times New Roman" w:hAnsi="Times New Roman" w:cs="Times New Roman"/>
          <w:sz w:val="24"/>
          <w:szCs w:val="24"/>
        </w:rPr>
        <w:t>6</w:t>
      </w:r>
      <w:r w:rsidR="00BD58A4" w:rsidRPr="00041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8A4" w:rsidRPr="0004163C">
        <w:rPr>
          <w:rFonts w:ascii="Times New Roman" w:hAnsi="Times New Roman" w:cs="Times New Roman"/>
          <w:sz w:val="24"/>
          <w:szCs w:val="24"/>
        </w:rPr>
        <w:t>к настоящей Учетной политике.</w:t>
      </w:r>
      <w:r w:rsidR="0008080C" w:rsidRPr="0004163C">
        <w:rPr>
          <w:rFonts w:ascii="Times New Roman" w:hAnsi="Times New Roman" w:cs="Times New Roman"/>
          <w:sz w:val="24"/>
          <w:szCs w:val="24"/>
        </w:rPr>
        <w:t xml:space="preserve"> </w:t>
      </w:r>
      <w:r w:rsidR="00BD58A4" w:rsidRPr="0004163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122" w:history="1">
        <w:r w:rsidR="00BD58A4" w:rsidRPr="0004163C">
          <w:rPr>
            <w:rFonts w:ascii="Times New Roman" w:hAnsi="Times New Roman" w:cs="Times New Roman"/>
            <w:i/>
            <w:sz w:val="24"/>
            <w:szCs w:val="24"/>
          </w:rPr>
          <w:t>п. 302.1</w:t>
        </w:r>
      </w:hyperlink>
      <w:r w:rsidR="00BD58A4" w:rsidRPr="0004163C">
        <w:rPr>
          <w:rFonts w:ascii="Times New Roman" w:hAnsi="Times New Roman" w:cs="Times New Roman"/>
          <w:i/>
          <w:sz w:val="24"/>
          <w:szCs w:val="24"/>
        </w:rPr>
        <w:t xml:space="preserve"> Инструкции N 157н)</w:t>
      </w:r>
    </w:p>
    <w:p w:rsidR="00BD58A4" w:rsidRPr="0004163C" w:rsidRDefault="00356A5D" w:rsidP="0035751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5</w:t>
      </w:r>
      <w:r w:rsidR="00BD58A4" w:rsidRPr="0004163C">
        <w:rPr>
          <w:rFonts w:ascii="Times New Roman" w:hAnsi="Times New Roman" w:cs="Times New Roman"/>
          <w:sz w:val="24"/>
          <w:szCs w:val="24"/>
        </w:rPr>
        <w:t xml:space="preserve">.4. Начисление доходов от возмещения ущерба отражается </w:t>
      </w:r>
      <w:r w:rsidR="004A4F9B" w:rsidRPr="0004163C">
        <w:rPr>
          <w:rFonts w:ascii="Times New Roman" w:hAnsi="Times New Roman" w:cs="Times New Roman"/>
          <w:sz w:val="24"/>
          <w:szCs w:val="24"/>
        </w:rPr>
        <w:t xml:space="preserve">на счете 0 401 60 000 </w:t>
      </w:r>
      <w:r w:rsidR="00BD58A4" w:rsidRPr="0004163C">
        <w:rPr>
          <w:rFonts w:ascii="Times New Roman" w:hAnsi="Times New Roman" w:cs="Times New Roman"/>
          <w:sz w:val="24"/>
          <w:szCs w:val="24"/>
        </w:rPr>
        <w:t>исходя из текущей восстановительной стоимости материальных ценностей, которая определяется комиссией по поступлению и выбытию активов.</w:t>
      </w:r>
    </w:p>
    <w:p w:rsidR="00BD58A4" w:rsidRPr="0004163C" w:rsidRDefault="00BD58A4" w:rsidP="0035751F">
      <w:pPr>
        <w:pStyle w:val="ConsPlusNormal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63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123" w:history="1">
        <w:r w:rsidRPr="0004163C">
          <w:rPr>
            <w:rFonts w:ascii="Times New Roman" w:hAnsi="Times New Roman" w:cs="Times New Roman"/>
            <w:i/>
            <w:sz w:val="24"/>
            <w:szCs w:val="24"/>
          </w:rPr>
          <w:t>п. 220</w:t>
        </w:r>
      </w:hyperlink>
      <w:r w:rsidRPr="0004163C">
        <w:rPr>
          <w:rFonts w:ascii="Times New Roman" w:hAnsi="Times New Roman" w:cs="Times New Roman"/>
          <w:i/>
          <w:sz w:val="24"/>
          <w:szCs w:val="24"/>
        </w:rPr>
        <w:t xml:space="preserve"> Инструкции </w:t>
      </w:r>
      <w:r w:rsidR="0053393E" w:rsidRPr="0004163C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Pr="0004163C">
        <w:rPr>
          <w:rFonts w:ascii="Times New Roman" w:hAnsi="Times New Roman" w:cs="Times New Roman"/>
          <w:i/>
          <w:sz w:val="24"/>
          <w:szCs w:val="24"/>
        </w:rPr>
        <w:t>157н)</w:t>
      </w:r>
    </w:p>
    <w:p w:rsidR="000E68B8" w:rsidRPr="0004163C" w:rsidRDefault="00356A5D" w:rsidP="0035751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4163C">
        <w:rPr>
          <w:rFonts w:ascii="Times New Roman" w:hAnsi="Times New Roman" w:cs="Times New Roman"/>
          <w:sz w:val="24"/>
          <w:szCs w:val="24"/>
        </w:rPr>
        <w:t>5</w:t>
      </w:r>
      <w:r w:rsidR="00545656" w:rsidRPr="0004163C">
        <w:rPr>
          <w:rFonts w:ascii="Times New Roman" w:hAnsi="Times New Roman" w:cs="Times New Roman"/>
          <w:sz w:val="24"/>
          <w:szCs w:val="24"/>
        </w:rPr>
        <w:t xml:space="preserve">.5. Инвентаризация доходов будущих периодов и расходов будущих периодов производится </w:t>
      </w:r>
      <w:r w:rsidR="00E70955" w:rsidRPr="0004163C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проведении инвентаризации (Приложение № 8 к Учетной политике) один раз в год перед составлением годовой бюджетной отчетности. Сроки проведения инвентаризации определяются приказом </w:t>
      </w:r>
      <w:r w:rsidR="00F14A51" w:rsidRPr="0004163C">
        <w:rPr>
          <w:rFonts w:ascii="Times New Roman" w:hAnsi="Times New Roman" w:cs="Times New Roman"/>
          <w:sz w:val="24"/>
          <w:szCs w:val="24"/>
        </w:rPr>
        <w:t>начальника Инспекции</w:t>
      </w:r>
      <w:r w:rsidR="00E70955" w:rsidRPr="0004163C">
        <w:rPr>
          <w:rFonts w:ascii="Times New Roman" w:hAnsi="Times New Roman" w:cs="Times New Roman"/>
          <w:sz w:val="24"/>
          <w:szCs w:val="24"/>
        </w:rPr>
        <w:t>.</w:t>
      </w:r>
    </w:p>
    <w:p w:rsidR="000E68B8" w:rsidRPr="0004163C" w:rsidRDefault="00356A5D" w:rsidP="0035751F">
      <w:pPr>
        <w:pStyle w:val="ConsPlusNormal"/>
        <w:ind w:firstLine="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382"/>
      <w:bookmarkEnd w:id="9"/>
      <w:r w:rsidRPr="0004163C">
        <w:rPr>
          <w:rFonts w:ascii="Times New Roman" w:hAnsi="Times New Roman" w:cs="Times New Roman"/>
          <w:b/>
          <w:sz w:val="24"/>
          <w:szCs w:val="24"/>
        </w:rPr>
        <w:t>6</w:t>
      </w:r>
      <w:r w:rsidR="00BD58A4" w:rsidRPr="0004163C">
        <w:rPr>
          <w:rFonts w:ascii="Times New Roman" w:hAnsi="Times New Roman" w:cs="Times New Roman"/>
          <w:b/>
          <w:sz w:val="24"/>
          <w:szCs w:val="24"/>
        </w:rPr>
        <w:t>. Санкционирование расходов</w:t>
      </w:r>
    </w:p>
    <w:p w:rsidR="00BD58A4" w:rsidRPr="0004163C" w:rsidRDefault="00356A5D" w:rsidP="0035751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6</w:t>
      </w:r>
      <w:r w:rsidR="00BD58A4" w:rsidRPr="0004163C">
        <w:rPr>
          <w:rFonts w:ascii="Times New Roman" w:hAnsi="Times New Roman" w:cs="Times New Roman"/>
          <w:sz w:val="24"/>
          <w:szCs w:val="24"/>
        </w:rPr>
        <w:t xml:space="preserve">.1. Бюджетные обязательства принимаются к учету в пределах доведенных ЛБО в </w:t>
      </w:r>
      <w:hyperlink w:anchor="P389" w:history="1">
        <w:r w:rsidR="00BD58A4" w:rsidRPr="0004163C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="00BD58A4" w:rsidRPr="0004163C">
        <w:rPr>
          <w:rFonts w:ascii="Times New Roman" w:hAnsi="Times New Roman" w:cs="Times New Roman"/>
          <w:sz w:val="24"/>
          <w:szCs w:val="24"/>
        </w:rPr>
        <w:t xml:space="preserve">, приведенном в таблице </w:t>
      </w:r>
      <w:r w:rsidR="0053393E" w:rsidRPr="0004163C">
        <w:rPr>
          <w:rFonts w:ascii="Times New Roman" w:hAnsi="Times New Roman" w:cs="Times New Roman"/>
          <w:sz w:val="24"/>
          <w:szCs w:val="24"/>
        </w:rPr>
        <w:t>№</w:t>
      </w:r>
      <w:r w:rsidR="00BD58A4" w:rsidRPr="0004163C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BD58A4" w:rsidRPr="0004163C" w:rsidRDefault="00BD58A4" w:rsidP="0035751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(Основание: </w:t>
      </w:r>
      <w:hyperlink r:id="rId124" w:history="1">
        <w:r w:rsidRPr="0004163C">
          <w:rPr>
            <w:rFonts w:ascii="Times New Roman" w:hAnsi="Times New Roman" w:cs="Times New Roman"/>
            <w:i/>
            <w:sz w:val="24"/>
            <w:szCs w:val="24"/>
          </w:rPr>
          <w:t>п. 3 ст. 219</w:t>
        </w:r>
      </w:hyperlink>
      <w:r w:rsidRPr="0004163C">
        <w:rPr>
          <w:rFonts w:ascii="Times New Roman" w:hAnsi="Times New Roman" w:cs="Times New Roman"/>
          <w:i/>
          <w:sz w:val="24"/>
          <w:szCs w:val="24"/>
        </w:rPr>
        <w:t xml:space="preserve"> БК РФ, </w:t>
      </w:r>
      <w:hyperlink r:id="rId125" w:history="1">
        <w:r w:rsidRPr="0004163C">
          <w:rPr>
            <w:rFonts w:ascii="Times New Roman" w:hAnsi="Times New Roman" w:cs="Times New Roman"/>
            <w:i/>
            <w:sz w:val="24"/>
            <w:szCs w:val="24"/>
          </w:rPr>
          <w:t>п. п. 6</w:t>
        </w:r>
      </w:hyperlink>
      <w:r w:rsidRPr="0004163C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26" w:history="1">
        <w:r w:rsidRPr="0004163C">
          <w:rPr>
            <w:rFonts w:ascii="Times New Roman" w:hAnsi="Times New Roman" w:cs="Times New Roman"/>
            <w:i/>
            <w:sz w:val="24"/>
            <w:szCs w:val="24"/>
          </w:rPr>
          <w:t>318</w:t>
        </w:r>
      </w:hyperlink>
      <w:r w:rsidRPr="0004163C">
        <w:rPr>
          <w:rFonts w:ascii="Times New Roman" w:hAnsi="Times New Roman" w:cs="Times New Roman"/>
          <w:i/>
          <w:sz w:val="24"/>
          <w:szCs w:val="24"/>
        </w:rPr>
        <w:t xml:space="preserve"> Инструкции </w:t>
      </w:r>
      <w:r w:rsidR="0053393E" w:rsidRPr="0004163C">
        <w:rPr>
          <w:rFonts w:ascii="Times New Roman" w:hAnsi="Times New Roman" w:cs="Times New Roman"/>
          <w:i/>
          <w:sz w:val="24"/>
          <w:szCs w:val="24"/>
        </w:rPr>
        <w:t>№</w:t>
      </w:r>
      <w:r w:rsidRPr="0004163C">
        <w:rPr>
          <w:rFonts w:ascii="Times New Roman" w:hAnsi="Times New Roman" w:cs="Times New Roman"/>
          <w:i/>
          <w:sz w:val="24"/>
          <w:szCs w:val="24"/>
        </w:rPr>
        <w:t xml:space="preserve"> 157н, </w:t>
      </w:r>
      <w:hyperlink r:id="rId127" w:history="1">
        <w:r w:rsidRPr="0004163C">
          <w:rPr>
            <w:rFonts w:ascii="Times New Roman" w:hAnsi="Times New Roman" w:cs="Times New Roman"/>
            <w:i/>
            <w:sz w:val="24"/>
            <w:szCs w:val="24"/>
          </w:rPr>
          <w:t>Письмо</w:t>
        </w:r>
      </w:hyperlink>
      <w:r w:rsidRPr="0004163C">
        <w:rPr>
          <w:rFonts w:ascii="Times New Roman" w:hAnsi="Times New Roman" w:cs="Times New Roman"/>
          <w:i/>
          <w:sz w:val="24"/>
          <w:szCs w:val="24"/>
        </w:rPr>
        <w:t xml:space="preserve"> Минфина России от 21.01.2013 </w:t>
      </w:r>
      <w:r w:rsidR="0053393E" w:rsidRPr="0004163C">
        <w:rPr>
          <w:rFonts w:ascii="Times New Roman" w:hAnsi="Times New Roman" w:cs="Times New Roman"/>
          <w:i/>
          <w:sz w:val="24"/>
          <w:szCs w:val="24"/>
        </w:rPr>
        <w:t>№</w:t>
      </w:r>
      <w:r w:rsidRPr="0004163C">
        <w:rPr>
          <w:rFonts w:ascii="Times New Roman" w:hAnsi="Times New Roman" w:cs="Times New Roman"/>
          <w:i/>
          <w:sz w:val="24"/>
          <w:szCs w:val="24"/>
        </w:rPr>
        <w:t xml:space="preserve"> 02-06-07/155)</w:t>
      </w:r>
    </w:p>
    <w:p w:rsidR="00F14A51" w:rsidRPr="0004163C" w:rsidRDefault="00F14A51" w:rsidP="00F14A51">
      <w:pPr>
        <w:pStyle w:val="ConsPlusNormal"/>
        <w:ind w:firstLine="851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031B8B" w:rsidRPr="0004163C">
        <w:rPr>
          <w:rFonts w:ascii="Times New Roman" w:hAnsi="Times New Roman" w:cs="Times New Roman"/>
          <w:sz w:val="24"/>
          <w:szCs w:val="24"/>
        </w:rPr>
        <w:t xml:space="preserve">         </w:t>
      </w:r>
      <w:r w:rsidR="00D948C5" w:rsidRPr="000416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5751F" w:rsidRPr="0004163C">
        <w:rPr>
          <w:rFonts w:ascii="Times New Roman" w:hAnsi="Times New Roman" w:cs="Times New Roman"/>
          <w:sz w:val="24"/>
          <w:szCs w:val="24"/>
        </w:rPr>
        <w:t xml:space="preserve">   </w:t>
      </w:r>
      <w:r w:rsidR="00D948C5" w:rsidRPr="0004163C">
        <w:rPr>
          <w:rFonts w:ascii="Times New Roman" w:hAnsi="Times New Roman" w:cs="Times New Roman"/>
          <w:sz w:val="24"/>
          <w:szCs w:val="24"/>
        </w:rPr>
        <w:t xml:space="preserve"> </w:t>
      </w:r>
      <w:r w:rsidR="00F179D1" w:rsidRPr="0004163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948C5" w:rsidRPr="0004163C">
        <w:rPr>
          <w:rFonts w:ascii="Times New Roman" w:hAnsi="Times New Roman" w:cs="Times New Roman"/>
          <w:sz w:val="24"/>
          <w:szCs w:val="24"/>
        </w:rPr>
        <w:t xml:space="preserve"> </w:t>
      </w:r>
      <w:r w:rsidRPr="0004163C">
        <w:rPr>
          <w:rFonts w:ascii="Times New Roman" w:hAnsi="Times New Roman" w:cs="Times New Roman"/>
          <w:sz w:val="24"/>
          <w:szCs w:val="24"/>
        </w:rPr>
        <w:t>Таблица № 1</w:t>
      </w:r>
    </w:p>
    <w:p w:rsidR="00F14A51" w:rsidRPr="0004163C" w:rsidRDefault="00F14A51" w:rsidP="00F14A51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10" w:name="P389"/>
      <w:bookmarkEnd w:id="10"/>
      <w:r w:rsidRPr="0004163C">
        <w:rPr>
          <w:rFonts w:ascii="Times New Roman" w:hAnsi="Times New Roman" w:cs="Times New Roman"/>
          <w:b/>
          <w:sz w:val="24"/>
          <w:szCs w:val="24"/>
        </w:rPr>
        <w:t>Порядок принятия бюджетных обязательств</w:t>
      </w:r>
    </w:p>
    <w:tbl>
      <w:tblPr>
        <w:tblW w:w="1077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4813"/>
        <w:gridCol w:w="2977"/>
        <w:gridCol w:w="2409"/>
      </w:tblGrid>
      <w:tr w:rsidR="00F14A51" w:rsidRPr="0004163C" w:rsidTr="0035751F">
        <w:tc>
          <w:tcPr>
            <w:tcW w:w="574" w:type="dxa"/>
          </w:tcPr>
          <w:p w:rsidR="00F14A51" w:rsidRPr="0004163C" w:rsidRDefault="005F1510" w:rsidP="00F1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F14A51" w:rsidRPr="000416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14A51" w:rsidRPr="0004163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</w:tcPr>
          <w:p w:rsidR="00F14A51" w:rsidRPr="0004163C" w:rsidRDefault="00F14A51" w:rsidP="00F1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3C">
              <w:rPr>
                <w:rFonts w:ascii="Times New Roman" w:hAnsi="Times New Roman" w:cs="Times New Roman"/>
                <w:sz w:val="24"/>
                <w:szCs w:val="24"/>
              </w:rPr>
              <w:t>Документ-основание</w:t>
            </w:r>
          </w:p>
        </w:tc>
        <w:tc>
          <w:tcPr>
            <w:tcW w:w="2977" w:type="dxa"/>
          </w:tcPr>
          <w:p w:rsidR="00F14A51" w:rsidRPr="0004163C" w:rsidRDefault="00F14A51" w:rsidP="00F1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3C">
              <w:rPr>
                <w:rFonts w:ascii="Times New Roman" w:hAnsi="Times New Roman" w:cs="Times New Roman"/>
                <w:sz w:val="24"/>
                <w:szCs w:val="24"/>
              </w:rPr>
              <w:t>Дата принятия обязательств</w:t>
            </w:r>
          </w:p>
        </w:tc>
        <w:tc>
          <w:tcPr>
            <w:tcW w:w="2409" w:type="dxa"/>
          </w:tcPr>
          <w:p w:rsidR="00F14A51" w:rsidRPr="0004163C" w:rsidRDefault="00F14A51" w:rsidP="00F1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3C">
              <w:rPr>
                <w:rFonts w:ascii="Times New Roman" w:hAnsi="Times New Roman" w:cs="Times New Roman"/>
                <w:sz w:val="24"/>
                <w:szCs w:val="24"/>
              </w:rPr>
              <w:t>Общий объем принятия обязательств</w:t>
            </w:r>
          </w:p>
        </w:tc>
      </w:tr>
      <w:tr w:rsidR="00F14A51" w:rsidRPr="0004163C" w:rsidTr="0035751F">
        <w:tc>
          <w:tcPr>
            <w:tcW w:w="574" w:type="dxa"/>
            <w:vMerge w:val="restart"/>
          </w:tcPr>
          <w:p w:rsidR="00F14A51" w:rsidRPr="0004163C" w:rsidRDefault="00F14A51" w:rsidP="00F1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9" w:type="dxa"/>
            <w:gridSpan w:val="3"/>
          </w:tcPr>
          <w:p w:rsidR="00F14A51" w:rsidRPr="0004163C" w:rsidRDefault="00F14A51" w:rsidP="00F1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3C">
              <w:rPr>
                <w:rFonts w:ascii="Times New Roman" w:hAnsi="Times New Roman" w:cs="Times New Roman"/>
                <w:sz w:val="24"/>
                <w:szCs w:val="24"/>
              </w:rPr>
              <w:t>Расчеты по выплате денежного содержания (денежного вознаграждения), расчеты по начислениям на указанные выплаты</w:t>
            </w:r>
          </w:p>
        </w:tc>
      </w:tr>
      <w:tr w:rsidR="00F14A51" w:rsidRPr="0004163C" w:rsidTr="0035751F">
        <w:tc>
          <w:tcPr>
            <w:tcW w:w="574" w:type="dxa"/>
            <w:vMerge/>
          </w:tcPr>
          <w:p w:rsidR="00F14A51" w:rsidRPr="0004163C" w:rsidRDefault="00F14A51" w:rsidP="00F14A51"/>
        </w:tc>
        <w:tc>
          <w:tcPr>
            <w:tcW w:w="4813" w:type="dxa"/>
          </w:tcPr>
          <w:p w:rsidR="00F14A51" w:rsidRPr="0004163C" w:rsidRDefault="00F14A51" w:rsidP="00F14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63C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лимитах бюджетных обязательств (бюджетных ассигнованиях) </w:t>
            </w:r>
            <w:hyperlink r:id="rId128" w:history="1">
              <w:r w:rsidRPr="0004163C">
                <w:rPr>
                  <w:rFonts w:ascii="Times New Roman" w:hAnsi="Times New Roman" w:cs="Times New Roman"/>
                  <w:sz w:val="24"/>
                  <w:szCs w:val="24"/>
                </w:rPr>
                <w:t>(ф. 0504822)</w:t>
              </w:r>
            </w:hyperlink>
            <w:r w:rsidRPr="0004163C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утвержденное финансовым органом </w:t>
            </w:r>
          </w:p>
        </w:tc>
        <w:tc>
          <w:tcPr>
            <w:tcW w:w="2977" w:type="dxa"/>
          </w:tcPr>
          <w:p w:rsidR="00F14A51" w:rsidRPr="0004163C" w:rsidRDefault="00F14A51" w:rsidP="00F14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63C">
              <w:rPr>
                <w:rFonts w:ascii="Times New Roman" w:hAnsi="Times New Roman" w:cs="Times New Roman"/>
                <w:sz w:val="24"/>
                <w:szCs w:val="24"/>
              </w:rPr>
              <w:t>Первый рабочий день текущего финансового года</w:t>
            </w:r>
          </w:p>
        </w:tc>
        <w:tc>
          <w:tcPr>
            <w:tcW w:w="2409" w:type="dxa"/>
          </w:tcPr>
          <w:p w:rsidR="00F14A51" w:rsidRPr="0004163C" w:rsidRDefault="00F14A51" w:rsidP="00F14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63C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04163C">
              <w:rPr>
                <w:rFonts w:ascii="Times New Roman" w:hAnsi="Times New Roman" w:cs="Times New Roman"/>
                <w:sz w:val="24"/>
                <w:szCs w:val="24"/>
              </w:rPr>
              <w:t>утвержденных</w:t>
            </w:r>
            <w:proofErr w:type="gramEnd"/>
            <w:r w:rsidRPr="0004163C">
              <w:rPr>
                <w:rFonts w:ascii="Times New Roman" w:hAnsi="Times New Roman" w:cs="Times New Roman"/>
                <w:sz w:val="24"/>
                <w:szCs w:val="24"/>
              </w:rPr>
              <w:t xml:space="preserve"> ЛБО</w:t>
            </w:r>
          </w:p>
        </w:tc>
      </w:tr>
      <w:tr w:rsidR="00F14A51" w:rsidRPr="0004163C" w:rsidTr="0035751F">
        <w:tc>
          <w:tcPr>
            <w:tcW w:w="574" w:type="dxa"/>
            <w:vMerge w:val="restart"/>
          </w:tcPr>
          <w:p w:rsidR="00F14A51" w:rsidRPr="0004163C" w:rsidRDefault="00F14A51" w:rsidP="00F1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9" w:type="dxa"/>
            <w:gridSpan w:val="3"/>
          </w:tcPr>
          <w:p w:rsidR="00F14A51" w:rsidRPr="0004163C" w:rsidRDefault="00F14A51" w:rsidP="00F1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3C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(в том числе командировочные расходы)</w:t>
            </w:r>
          </w:p>
        </w:tc>
      </w:tr>
      <w:tr w:rsidR="00F14A51" w:rsidRPr="0004163C" w:rsidTr="0035751F">
        <w:tc>
          <w:tcPr>
            <w:tcW w:w="574" w:type="dxa"/>
            <w:vMerge/>
          </w:tcPr>
          <w:p w:rsidR="00F14A51" w:rsidRPr="0004163C" w:rsidRDefault="00F14A51" w:rsidP="00F14A51"/>
        </w:tc>
        <w:tc>
          <w:tcPr>
            <w:tcW w:w="4813" w:type="dxa"/>
          </w:tcPr>
          <w:p w:rsidR="00F14A51" w:rsidRPr="0004163C" w:rsidRDefault="00F14A51" w:rsidP="00F14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63C">
              <w:rPr>
                <w:rFonts w:ascii="Times New Roman" w:hAnsi="Times New Roman" w:cs="Times New Roman"/>
                <w:sz w:val="24"/>
                <w:szCs w:val="24"/>
              </w:rPr>
              <w:t>Приказ о командировке - при направлении сотрудника в командировку;</w:t>
            </w:r>
          </w:p>
          <w:p w:rsidR="00F14A51" w:rsidRPr="0004163C" w:rsidRDefault="00F14A51" w:rsidP="00F14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63C">
              <w:rPr>
                <w:rFonts w:ascii="Times New Roman" w:hAnsi="Times New Roman" w:cs="Times New Roman"/>
                <w:sz w:val="24"/>
                <w:szCs w:val="24"/>
              </w:rPr>
              <w:t>служебная записка на выдачу денежных средств под отчет, утвержденная уполномоченным лицом.</w:t>
            </w:r>
          </w:p>
          <w:p w:rsidR="00F14A51" w:rsidRPr="0004163C" w:rsidRDefault="00F14A51" w:rsidP="00F14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63C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ранее принятые бюджетные обязательства корректируются на основании авансового отчета </w:t>
            </w:r>
            <w:hyperlink r:id="rId129" w:history="1">
              <w:r w:rsidRPr="0004163C">
                <w:rPr>
                  <w:rFonts w:ascii="Times New Roman" w:hAnsi="Times New Roman" w:cs="Times New Roman"/>
                  <w:sz w:val="24"/>
                  <w:szCs w:val="24"/>
                </w:rPr>
                <w:t>(ф. 0504505)</w:t>
              </w:r>
            </w:hyperlink>
            <w:r w:rsidRPr="000416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4A51" w:rsidRPr="0004163C" w:rsidRDefault="00F14A51" w:rsidP="00F14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63C">
              <w:rPr>
                <w:rFonts w:ascii="Times New Roman" w:hAnsi="Times New Roman" w:cs="Times New Roman"/>
                <w:sz w:val="24"/>
                <w:szCs w:val="24"/>
              </w:rPr>
              <w:t>- при перерасходе - в сторону увеличения;</w:t>
            </w:r>
          </w:p>
          <w:p w:rsidR="00F14A51" w:rsidRPr="0004163C" w:rsidRDefault="00F14A51" w:rsidP="00F14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63C">
              <w:rPr>
                <w:rFonts w:ascii="Times New Roman" w:hAnsi="Times New Roman" w:cs="Times New Roman"/>
                <w:sz w:val="24"/>
                <w:szCs w:val="24"/>
              </w:rPr>
              <w:t>- при остатке - в сторону уменьшения</w:t>
            </w:r>
          </w:p>
        </w:tc>
        <w:tc>
          <w:tcPr>
            <w:tcW w:w="2977" w:type="dxa"/>
          </w:tcPr>
          <w:p w:rsidR="00F14A51" w:rsidRPr="0004163C" w:rsidRDefault="00F14A51" w:rsidP="00F14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63C">
              <w:rPr>
                <w:rFonts w:ascii="Times New Roman" w:hAnsi="Times New Roman" w:cs="Times New Roman"/>
                <w:sz w:val="24"/>
                <w:szCs w:val="24"/>
              </w:rPr>
              <w:t>Дата подписания приказа</w:t>
            </w:r>
          </w:p>
        </w:tc>
        <w:tc>
          <w:tcPr>
            <w:tcW w:w="2409" w:type="dxa"/>
          </w:tcPr>
          <w:p w:rsidR="00F14A51" w:rsidRPr="0004163C" w:rsidRDefault="00F14A51" w:rsidP="00F14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63C">
              <w:rPr>
                <w:rFonts w:ascii="Times New Roman" w:hAnsi="Times New Roman" w:cs="Times New Roman"/>
                <w:sz w:val="24"/>
                <w:szCs w:val="24"/>
              </w:rPr>
              <w:t>Сумма начисленных обязательств (выплат)</w:t>
            </w:r>
          </w:p>
        </w:tc>
      </w:tr>
      <w:tr w:rsidR="00F14A51" w:rsidRPr="0004163C" w:rsidTr="0035751F">
        <w:tc>
          <w:tcPr>
            <w:tcW w:w="574" w:type="dxa"/>
            <w:vMerge w:val="restart"/>
          </w:tcPr>
          <w:p w:rsidR="00F14A51" w:rsidRPr="0004163C" w:rsidRDefault="00F14A51" w:rsidP="00F1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9" w:type="dxa"/>
            <w:gridSpan w:val="3"/>
          </w:tcPr>
          <w:p w:rsidR="00F14A51" w:rsidRPr="0004163C" w:rsidRDefault="00F14A51" w:rsidP="00F1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3C">
              <w:rPr>
                <w:rFonts w:ascii="Times New Roman" w:hAnsi="Times New Roman" w:cs="Times New Roman"/>
                <w:sz w:val="24"/>
                <w:szCs w:val="24"/>
              </w:rPr>
              <w:t xml:space="preserve">Выплаты </w:t>
            </w:r>
            <w:proofErr w:type="gramStart"/>
            <w:r w:rsidRPr="0004163C">
              <w:rPr>
                <w:rFonts w:ascii="Times New Roman" w:hAnsi="Times New Roman" w:cs="Times New Roman"/>
                <w:sz w:val="24"/>
                <w:szCs w:val="24"/>
              </w:rPr>
              <w:t>сотрудникам</w:t>
            </w:r>
            <w:proofErr w:type="gramEnd"/>
            <w:r w:rsidRPr="0004163C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состоящим в штате инспекции</w:t>
            </w:r>
          </w:p>
        </w:tc>
      </w:tr>
      <w:tr w:rsidR="00F14A51" w:rsidRPr="0004163C" w:rsidTr="0035751F">
        <w:tc>
          <w:tcPr>
            <w:tcW w:w="574" w:type="dxa"/>
            <w:vMerge/>
          </w:tcPr>
          <w:p w:rsidR="00F14A51" w:rsidRPr="0004163C" w:rsidRDefault="00F14A51" w:rsidP="00F14A51"/>
        </w:tc>
        <w:tc>
          <w:tcPr>
            <w:tcW w:w="4813" w:type="dxa"/>
          </w:tcPr>
          <w:p w:rsidR="00F14A51" w:rsidRPr="0004163C" w:rsidRDefault="00F14A51" w:rsidP="00F14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63C">
              <w:rPr>
                <w:rFonts w:ascii="Times New Roman" w:hAnsi="Times New Roman" w:cs="Times New Roman"/>
                <w:sz w:val="24"/>
                <w:szCs w:val="24"/>
              </w:rPr>
              <w:t xml:space="preserve">Договор (контракт), реестр выплат, Бухгалтерская справка </w:t>
            </w:r>
            <w:hyperlink r:id="rId130" w:history="1">
              <w:r w:rsidRPr="0004163C">
                <w:rPr>
                  <w:rFonts w:ascii="Times New Roman" w:hAnsi="Times New Roman" w:cs="Times New Roman"/>
                  <w:sz w:val="24"/>
                  <w:szCs w:val="24"/>
                </w:rPr>
                <w:t>(ф. 0504833)</w:t>
              </w:r>
            </w:hyperlink>
            <w:r w:rsidRPr="0004163C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документов, на основании которых осуществляются выплаты</w:t>
            </w:r>
          </w:p>
        </w:tc>
        <w:tc>
          <w:tcPr>
            <w:tcW w:w="2977" w:type="dxa"/>
          </w:tcPr>
          <w:p w:rsidR="00F14A51" w:rsidRPr="0004163C" w:rsidRDefault="00F14A51" w:rsidP="00F14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63C">
              <w:rPr>
                <w:rFonts w:ascii="Times New Roman" w:hAnsi="Times New Roman" w:cs="Times New Roman"/>
                <w:sz w:val="24"/>
                <w:szCs w:val="24"/>
              </w:rPr>
              <w:t>Дата поступления документов в отдел обеспечения</w:t>
            </w:r>
          </w:p>
        </w:tc>
        <w:tc>
          <w:tcPr>
            <w:tcW w:w="2409" w:type="dxa"/>
          </w:tcPr>
          <w:p w:rsidR="00F14A51" w:rsidRPr="0004163C" w:rsidRDefault="00F14A51" w:rsidP="00F14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63C">
              <w:rPr>
                <w:rFonts w:ascii="Times New Roman" w:hAnsi="Times New Roman" w:cs="Times New Roman"/>
                <w:sz w:val="24"/>
                <w:szCs w:val="24"/>
              </w:rPr>
              <w:t>Сумма начисленных обязательств (выплат)</w:t>
            </w:r>
          </w:p>
        </w:tc>
      </w:tr>
      <w:tr w:rsidR="00F14A51" w:rsidRPr="0004163C" w:rsidTr="0035751F">
        <w:trPr>
          <w:trHeight w:val="117"/>
        </w:trPr>
        <w:tc>
          <w:tcPr>
            <w:tcW w:w="574" w:type="dxa"/>
            <w:vMerge w:val="restart"/>
          </w:tcPr>
          <w:p w:rsidR="00F14A51" w:rsidRPr="0004163C" w:rsidRDefault="00E31093" w:rsidP="00F1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99" w:type="dxa"/>
            <w:gridSpan w:val="3"/>
          </w:tcPr>
          <w:p w:rsidR="00F14A51" w:rsidRPr="0004163C" w:rsidRDefault="00F14A51" w:rsidP="00F1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3C">
              <w:rPr>
                <w:rFonts w:ascii="Times New Roman" w:hAnsi="Times New Roman" w:cs="Times New Roman"/>
                <w:sz w:val="24"/>
                <w:szCs w:val="24"/>
              </w:rPr>
              <w:t>Расчеты по налогам и иным платежам в бюджеты</w:t>
            </w:r>
          </w:p>
        </w:tc>
      </w:tr>
      <w:tr w:rsidR="00F14A51" w:rsidRPr="0004163C" w:rsidTr="0035751F">
        <w:tc>
          <w:tcPr>
            <w:tcW w:w="574" w:type="dxa"/>
            <w:vMerge/>
          </w:tcPr>
          <w:p w:rsidR="00F14A51" w:rsidRPr="0004163C" w:rsidRDefault="00F14A51" w:rsidP="00F14A51"/>
        </w:tc>
        <w:tc>
          <w:tcPr>
            <w:tcW w:w="4813" w:type="dxa"/>
          </w:tcPr>
          <w:p w:rsidR="00F14A51" w:rsidRPr="0004163C" w:rsidRDefault="00F14A51" w:rsidP="00F14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63C">
              <w:rPr>
                <w:rFonts w:ascii="Times New Roman" w:hAnsi="Times New Roman" w:cs="Times New Roman"/>
                <w:sz w:val="24"/>
                <w:szCs w:val="24"/>
              </w:rPr>
              <w:t>Декларации</w:t>
            </w:r>
          </w:p>
        </w:tc>
        <w:tc>
          <w:tcPr>
            <w:tcW w:w="2977" w:type="dxa"/>
          </w:tcPr>
          <w:p w:rsidR="00F14A51" w:rsidRPr="0004163C" w:rsidRDefault="00F14A51" w:rsidP="00F14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63C">
              <w:rPr>
                <w:rFonts w:ascii="Times New Roman" w:hAnsi="Times New Roman" w:cs="Times New Roman"/>
                <w:sz w:val="24"/>
                <w:szCs w:val="24"/>
              </w:rPr>
              <w:t>Не позднее последнего дня текущего квартала (ежеквартально)</w:t>
            </w:r>
          </w:p>
        </w:tc>
        <w:tc>
          <w:tcPr>
            <w:tcW w:w="2409" w:type="dxa"/>
          </w:tcPr>
          <w:p w:rsidR="00F14A51" w:rsidRPr="0004163C" w:rsidRDefault="00F14A51" w:rsidP="00F14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63C">
              <w:rPr>
                <w:rFonts w:ascii="Times New Roman" w:hAnsi="Times New Roman" w:cs="Times New Roman"/>
                <w:sz w:val="24"/>
                <w:szCs w:val="24"/>
              </w:rPr>
              <w:t>Сумма начисленных обязательств (платежей)</w:t>
            </w:r>
          </w:p>
        </w:tc>
      </w:tr>
      <w:tr w:rsidR="00F14A51" w:rsidRPr="0004163C" w:rsidTr="0035751F">
        <w:tc>
          <w:tcPr>
            <w:tcW w:w="574" w:type="dxa"/>
            <w:vMerge w:val="restart"/>
          </w:tcPr>
          <w:p w:rsidR="00F14A51" w:rsidRPr="0004163C" w:rsidRDefault="00E31093" w:rsidP="00F1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99" w:type="dxa"/>
            <w:gridSpan w:val="3"/>
          </w:tcPr>
          <w:p w:rsidR="00F14A51" w:rsidRPr="0004163C" w:rsidRDefault="00F14A51" w:rsidP="00F1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3C">
              <w:rPr>
                <w:rFonts w:ascii="Times New Roman" w:hAnsi="Times New Roman" w:cs="Times New Roman"/>
                <w:sz w:val="24"/>
                <w:szCs w:val="24"/>
              </w:rPr>
              <w:t>Расчеты по уплате штрафных санкций, пеней, неустоек</w:t>
            </w:r>
          </w:p>
        </w:tc>
      </w:tr>
      <w:tr w:rsidR="00F14A51" w:rsidRPr="0004163C" w:rsidTr="00F179D1">
        <w:trPr>
          <w:trHeight w:val="593"/>
        </w:trPr>
        <w:tc>
          <w:tcPr>
            <w:tcW w:w="574" w:type="dxa"/>
            <w:vMerge/>
          </w:tcPr>
          <w:p w:rsidR="00F14A51" w:rsidRPr="0004163C" w:rsidRDefault="00F14A51" w:rsidP="00F14A51"/>
        </w:tc>
        <w:tc>
          <w:tcPr>
            <w:tcW w:w="4813" w:type="dxa"/>
          </w:tcPr>
          <w:p w:rsidR="00F14A51" w:rsidRPr="0004163C" w:rsidRDefault="00F14A51" w:rsidP="00F14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63C">
              <w:rPr>
                <w:rFonts w:ascii="Times New Roman" w:hAnsi="Times New Roman" w:cs="Times New Roman"/>
                <w:sz w:val="24"/>
                <w:szCs w:val="24"/>
              </w:rPr>
              <w:t xml:space="preserve">Акты, решения, распоряжения, требования об уплате, Бухгалтерская справка </w:t>
            </w:r>
            <w:hyperlink r:id="rId131" w:history="1">
              <w:r w:rsidRPr="0004163C">
                <w:rPr>
                  <w:rFonts w:ascii="Times New Roman" w:hAnsi="Times New Roman" w:cs="Times New Roman"/>
                  <w:sz w:val="24"/>
                  <w:szCs w:val="24"/>
                </w:rPr>
                <w:t>(ф. 0504833)</w:t>
              </w:r>
            </w:hyperlink>
            <w:r w:rsidRPr="0004163C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расчетов</w:t>
            </w:r>
          </w:p>
        </w:tc>
        <w:tc>
          <w:tcPr>
            <w:tcW w:w="2977" w:type="dxa"/>
          </w:tcPr>
          <w:p w:rsidR="00F14A51" w:rsidRPr="0004163C" w:rsidRDefault="00F14A51" w:rsidP="00F14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63C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поступления требований в отдел </w:t>
            </w:r>
          </w:p>
        </w:tc>
        <w:tc>
          <w:tcPr>
            <w:tcW w:w="2409" w:type="dxa"/>
          </w:tcPr>
          <w:p w:rsidR="00F14A51" w:rsidRPr="0004163C" w:rsidRDefault="00F14A51" w:rsidP="00F14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63C">
              <w:rPr>
                <w:rFonts w:ascii="Times New Roman" w:hAnsi="Times New Roman" w:cs="Times New Roman"/>
                <w:sz w:val="24"/>
                <w:szCs w:val="24"/>
              </w:rPr>
              <w:t>Сумма начисленных обязательств (платежей)</w:t>
            </w:r>
          </w:p>
        </w:tc>
      </w:tr>
      <w:tr w:rsidR="00F14A51" w:rsidRPr="0004163C" w:rsidTr="0035751F">
        <w:tc>
          <w:tcPr>
            <w:tcW w:w="574" w:type="dxa"/>
            <w:vMerge w:val="restart"/>
          </w:tcPr>
          <w:p w:rsidR="00F14A51" w:rsidRPr="0004163C" w:rsidRDefault="00E31093" w:rsidP="00F1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99" w:type="dxa"/>
            <w:gridSpan w:val="3"/>
          </w:tcPr>
          <w:p w:rsidR="00F14A51" w:rsidRPr="0004163C" w:rsidRDefault="00F14A51" w:rsidP="00F1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3C">
              <w:rPr>
                <w:rFonts w:ascii="Times New Roman" w:hAnsi="Times New Roman" w:cs="Times New Roman"/>
                <w:sz w:val="24"/>
                <w:szCs w:val="24"/>
              </w:rPr>
              <w:t>Обязательства по возмещению вреда, причиненного при осуществлении деятельности</w:t>
            </w:r>
          </w:p>
        </w:tc>
      </w:tr>
      <w:tr w:rsidR="00F14A51" w:rsidRPr="0004163C" w:rsidTr="00B97511">
        <w:trPr>
          <w:trHeight w:val="951"/>
        </w:trPr>
        <w:tc>
          <w:tcPr>
            <w:tcW w:w="574" w:type="dxa"/>
            <w:vMerge/>
          </w:tcPr>
          <w:p w:rsidR="00F14A51" w:rsidRPr="0004163C" w:rsidRDefault="00F14A51" w:rsidP="00F14A51"/>
        </w:tc>
        <w:tc>
          <w:tcPr>
            <w:tcW w:w="4813" w:type="dxa"/>
          </w:tcPr>
          <w:p w:rsidR="00F14A51" w:rsidRPr="0004163C" w:rsidRDefault="00F14A51" w:rsidP="00F14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63C">
              <w:rPr>
                <w:rFonts w:ascii="Times New Roman" w:hAnsi="Times New Roman" w:cs="Times New Roman"/>
                <w:sz w:val="24"/>
                <w:szCs w:val="24"/>
              </w:rPr>
              <w:t>Исполнительные листы, судебные приказы, постановления судебных (следственных) органов, иные документы, устанавливающие обязательства Инспекции</w:t>
            </w:r>
          </w:p>
        </w:tc>
        <w:tc>
          <w:tcPr>
            <w:tcW w:w="2977" w:type="dxa"/>
          </w:tcPr>
          <w:p w:rsidR="00F14A51" w:rsidRPr="0004163C" w:rsidRDefault="00F14A51" w:rsidP="00F14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63C">
              <w:rPr>
                <w:rFonts w:ascii="Times New Roman" w:hAnsi="Times New Roman" w:cs="Times New Roman"/>
                <w:sz w:val="24"/>
                <w:szCs w:val="24"/>
              </w:rPr>
              <w:t>Дата поступления исполнительных документов в отдел общего обеспечения из ОФК №3</w:t>
            </w:r>
          </w:p>
        </w:tc>
        <w:tc>
          <w:tcPr>
            <w:tcW w:w="2409" w:type="dxa"/>
          </w:tcPr>
          <w:p w:rsidR="00F14A51" w:rsidRPr="0004163C" w:rsidRDefault="00F14A51" w:rsidP="00F14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63C">
              <w:rPr>
                <w:rFonts w:ascii="Times New Roman" w:hAnsi="Times New Roman" w:cs="Times New Roman"/>
                <w:sz w:val="24"/>
                <w:szCs w:val="24"/>
              </w:rPr>
              <w:t>Сумма начисленных обязательств (выплат)</w:t>
            </w:r>
          </w:p>
        </w:tc>
      </w:tr>
      <w:tr w:rsidR="00F14A51" w:rsidRPr="0004163C" w:rsidTr="00B97511">
        <w:trPr>
          <w:trHeight w:val="263"/>
        </w:trPr>
        <w:tc>
          <w:tcPr>
            <w:tcW w:w="574" w:type="dxa"/>
            <w:vMerge w:val="restart"/>
          </w:tcPr>
          <w:p w:rsidR="00F14A51" w:rsidRPr="0004163C" w:rsidRDefault="00E31093" w:rsidP="00F1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99" w:type="dxa"/>
            <w:gridSpan w:val="3"/>
          </w:tcPr>
          <w:p w:rsidR="00F14A51" w:rsidRPr="0004163C" w:rsidRDefault="00F14A51" w:rsidP="00F1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3C">
              <w:rPr>
                <w:rFonts w:ascii="Times New Roman" w:hAnsi="Times New Roman" w:cs="Times New Roman"/>
                <w:sz w:val="24"/>
                <w:szCs w:val="24"/>
              </w:rPr>
              <w:t>Иные обязательства, предусмотренные нормативными правовыми актами</w:t>
            </w:r>
          </w:p>
        </w:tc>
      </w:tr>
      <w:tr w:rsidR="00F14A51" w:rsidRPr="0004163C" w:rsidTr="0035751F">
        <w:tc>
          <w:tcPr>
            <w:tcW w:w="574" w:type="dxa"/>
            <w:vMerge/>
          </w:tcPr>
          <w:p w:rsidR="00F14A51" w:rsidRPr="0004163C" w:rsidRDefault="00F14A51" w:rsidP="00F14A51"/>
        </w:tc>
        <w:tc>
          <w:tcPr>
            <w:tcW w:w="4813" w:type="dxa"/>
          </w:tcPr>
          <w:p w:rsidR="00F14A51" w:rsidRPr="0004163C" w:rsidRDefault="00F14A51" w:rsidP="00F14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63C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возникновение обязательства</w:t>
            </w:r>
          </w:p>
        </w:tc>
        <w:tc>
          <w:tcPr>
            <w:tcW w:w="2977" w:type="dxa"/>
          </w:tcPr>
          <w:p w:rsidR="00F14A51" w:rsidRPr="0004163C" w:rsidRDefault="00F14A51" w:rsidP="00F14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63C">
              <w:rPr>
                <w:rFonts w:ascii="Times New Roman" w:hAnsi="Times New Roman" w:cs="Times New Roman"/>
                <w:sz w:val="24"/>
                <w:szCs w:val="24"/>
              </w:rPr>
              <w:t xml:space="preserve">Дата подписания (утверждения) </w:t>
            </w:r>
            <w:r w:rsidRPr="00041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 документов либо дата их представления в отдел обеспечения</w:t>
            </w:r>
          </w:p>
        </w:tc>
        <w:tc>
          <w:tcPr>
            <w:tcW w:w="2409" w:type="dxa"/>
          </w:tcPr>
          <w:p w:rsidR="00F14A51" w:rsidRPr="0004163C" w:rsidRDefault="00F14A51" w:rsidP="00F14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 принятых обязательств</w:t>
            </w:r>
          </w:p>
        </w:tc>
      </w:tr>
    </w:tbl>
    <w:p w:rsidR="00BD58A4" w:rsidRPr="0004163C" w:rsidRDefault="00BD58A4" w:rsidP="00E3109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lastRenderedPageBreak/>
        <w:t xml:space="preserve">Денежные обязательства принимаются к учету в </w:t>
      </w:r>
      <w:hyperlink w:anchor="P474" w:history="1">
        <w:r w:rsidRPr="0004163C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04163C">
        <w:rPr>
          <w:rFonts w:ascii="Times New Roman" w:hAnsi="Times New Roman" w:cs="Times New Roman"/>
          <w:sz w:val="24"/>
          <w:szCs w:val="24"/>
        </w:rPr>
        <w:t xml:space="preserve">, приведенном в таблице </w:t>
      </w:r>
      <w:r w:rsidR="00BA081F" w:rsidRPr="0004163C">
        <w:rPr>
          <w:rFonts w:ascii="Times New Roman" w:hAnsi="Times New Roman" w:cs="Times New Roman"/>
          <w:sz w:val="24"/>
          <w:szCs w:val="24"/>
        </w:rPr>
        <w:t xml:space="preserve">  </w:t>
      </w:r>
      <w:r w:rsidR="00F22350" w:rsidRPr="0004163C">
        <w:rPr>
          <w:rFonts w:ascii="Times New Roman" w:hAnsi="Times New Roman" w:cs="Times New Roman"/>
          <w:sz w:val="24"/>
          <w:szCs w:val="24"/>
        </w:rPr>
        <w:t>№</w:t>
      </w:r>
      <w:r w:rsidRPr="0004163C">
        <w:rPr>
          <w:rFonts w:ascii="Times New Roman" w:hAnsi="Times New Roman" w:cs="Times New Roman"/>
          <w:sz w:val="24"/>
          <w:szCs w:val="24"/>
        </w:rPr>
        <w:t xml:space="preserve"> 2, независимо от того, в какой срок финансовый орган принимает их к учету.</w:t>
      </w:r>
    </w:p>
    <w:p w:rsidR="00BD58A4" w:rsidRPr="0004163C" w:rsidRDefault="00BD58A4" w:rsidP="005145DF">
      <w:pPr>
        <w:pStyle w:val="ConsPlusNormal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63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132" w:history="1">
        <w:r w:rsidRPr="0004163C">
          <w:rPr>
            <w:rFonts w:ascii="Times New Roman" w:hAnsi="Times New Roman" w:cs="Times New Roman"/>
            <w:i/>
            <w:sz w:val="24"/>
            <w:szCs w:val="24"/>
          </w:rPr>
          <w:t>п. п. 6</w:t>
        </w:r>
      </w:hyperlink>
      <w:r w:rsidRPr="0004163C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33" w:history="1">
        <w:r w:rsidRPr="0004163C">
          <w:rPr>
            <w:rFonts w:ascii="Times New Roman" w:hAnsi="Times New Roman" w:cs="Times New Roman"/>
            <w:i/>
            <w:sz w:val="24"/>
            <w:szCs w:val="24"/>
          </w:rPr>
          <w:t>318</w:t>
        </w:r>
      </w:hyperlink>
      <w:r w:rsidRPr="0004163C">
        <w:rPr>
          <w:rFonts w:ascii="Times New Roman" w:hAnsi="Times New Roman" w:cs="Times New Roman"/>
          <w:i/>
          <w:sz w:val="24"/>
          <w:szCs w:val="24"/>
        </w:rPr>
        <w:t xml:space="preserve"> Инструкции </w:t>
      </w:r>
      <w:r w:rsidR="00F22350" w:rsidRPr="0004163C">
        <w:rPr>
          <w:rFonts w:ascii="Times New Roman" w:hAnsi="Times New Roman" w:cs="Times New Roman"/>
          <w:i/>
          <w:sz w:val="24"/>
          <w:szCs w:val="24"/>
        </w:rPr>
        <w:t>№</w:t>
      </w:r>
      <w:r w:rsidRPr="0004163C">
        <w:rPr>
          <w:rFonts w:ascii="Times New Roman" w:hAnsi="Times New Roman" w:cs="Times New Roman"/>
          <w:i/>
          <w:sz w:val="24"/>
          <w:szCs w:val="24"/>
        </w:rPr>
        <w:t xml:space="preserve"> 157н, </w:t>
      </w:r>
      <w:hyperlink r:id="rId134" w:history="1">
        <w:r w:rsidRPr="0004163C">
          <w:rPr>
            <w:rFonts w:ascii="Times New Roman" w:hAnsi="Times New Roman" w:cs="Times New Roman"/>
            <w:i/>
            <w:sz w:val="24"/>
            <w:szCs w:val="24"/>
          </w:rPr>
          <w:t>Письмо</w:t>
        </w:r>
      </w:hyperlink>
      <w:r w:rsidRPr="0004163C">
        <w:rPr>
          <w:rFonts w:ascii="Times New Roman" w:hAnsi="Times New Roman" w:cs="Times New Roman"/>
          <w:i/>
          <w:sz w:val="24"/>
          <w:szCs w:val="24"/>
        </w:rPr>
        <w:t xml:space="preserve"> Минфина России от 21.01.2013 </w:t>
      </w:r>
      <w:r w:rsidR="00F22350" w:rsidRPr="0004163C">
        <w:rPr>
          <w:rFonts w:ascii="Times New Roman" w:hAnsi="Times New Roman" w:cs="Times New Roman"/>
          <w:i/>
          <w:sz w:val="24"/>
          <w:szCs w:val="24"/>
        </w:rPr>
        <w:t>№</w:t>
      </w:r>
      <w:r w:rsidRPr="0004163C">
        <w:rPr>
          <w:rFonts w:ascii="Times New Roman" w:hAnsi="Times New Roman" w:cs="Times New Roman"/>
          <w:i/>
          <w:sz w:val="24"/>
          <w:szCs w:val="24"/>
        </w:rPr>
        <w:t xml:space="preserve"> 02-06-07/155)</w:t>
      </w:r>
    </w:p>
    <w:p w:rsidR="00BD58A4" w:rsidRPr="0004163C" w:rsidRDefault="00BD58A4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22350" w:rsidRPr="0004163C">
        <w:rPr>
          <w:rFonts w:ascii="Times New Roman" w:hAnsi="Times New Roman" w:cs="Times New Roman"/>
          <w:sz w:val="24"/>
          <w:szCs w:val="24"/>
        </w:rPr>
        <w:t>№</w:t>
      </w:r>
      <w:r w:rsidRPr="0004163C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D58A4" w:rsidRPr="0004163C" w:rsidRDefault="00BD58A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P474"/>
      <w:bookmarkEnd w:id="11"/>
      <w:r w:rsidRPr="0004163C">
        <w:rPr>
          <w:rFonts w:ascii="Times New Roman" w:hAnsi="Times New Roman" w:cs="Times New Roman"/>
          <w:b/>
          <w:sz w:val="24"/>
          <w:szCs w:val="24"/>
        </w:rPr>
        <w:t>Порядок принятия денежных обязательств</w:t>
      </w:r>
    </w:p>
    <w:tbl>
      <w:tblPr>
        <w:tblW w:w="1077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4252"/>
      </w:tblGrid>
      <w:tr w:rsidR="00BD58A4" w:rsidRPr="0004163C" w:rsidTr="00B97511">
        <w:tc>
          <w:tcPr>
            <w:tcW w:w="567" w:type="dxa"/>
          </w:tcPr>
          <w:p w:rsidR="00BD58A4" w:rsidRPr="0004163C" w:rsidRDefault="005F1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bookmarkStart w:id="12" w:name="_GoBack"/>
            <w:bookmarkEnd w:id="12"/>
            <w:r w:rsidR="00BD58A4" w:rsidRPr="0004163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954" w:type="dxa"/>
          </w:tcPr>
          <w:p w:rsidR="00BD58A4" w:rsidRPr="0004163C" w:rsidRDefault="00BD58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3C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возникновение денежного обязательства</w:t>
            </w:r>
          </w:p>
        </w:tc>
        <w:tc>
          <w:tcPr>
            <w:tcW w:w="4252" w:type="dxa"/>
          </w:tcPr>
          <w:p w:rsidR="00BD58A4" w:rsidRPr="0004163C" w:rsidRDefault="00BD58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3C">
              <w:rPr>
                <w:rFonts w:ascii="Times New Roman" w:hAnsi="Times New Roman" w:cs="Times New Roman"/>
                <w:sz w:val="24"/>
                <w:szCs w:val="24"/>
              </w:rPr>
              <w:t>Дата принятия обязательства</w:t>
            </w:r>
          </w:p>
        </w:tc>
      </w:tr>
      <w:tr w:rsidR="00BD58A4" w:rsidRPr="0004163C" w:rsidTr="00B97511">
        <w:tc>
          <w:tcPr>
            <w:tcW w:w="567" w:type="dxa"/>
            <w:vMerge w:val="restart"/>
          </w:tcPr>
          <w:p w:rsidR="00BD58A4" w:rsidRPr="0004163C" w:rsidRDefault="00E31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63C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0206" w:type="dxa"/>
            <w:gridSpan w:val="2"/>
          </w:tcPr>
          <w:p w:rsidR="00BD58A4" w:rsidRPr="0004163C" w:rsidRDefault="00BD58A4" w:rsidP="009D6C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3C"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выплате денежного содержания (денежного вознаграждения), расчеты по начислениям на указанные выплаты. Расчеты по выплатам </w:t>
            </w:r>
            <w:r w:rsidR="00EA391E" w:rsidRPr="0004163C">
              <w:rPr>
                <w:rFonts w:ascii="Times New Roman" w:hAnsi="Times New Roman" w:cs="Times New Roman"/>
                <w:sz w:val="24"/>
                <w:szCs w:val="24"/>
              </w:rPr>
              <w:t>государственным</w:t>
            </w:r>
            <w:r w:rsidRPr="0004163C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служащим, а также лицам, замещающим должности </w:t>
            </w:r>
            <w:r w:rsidR="009D6C70" w:rsidRPr="0004163C">
              <w:rPr>
                <w:rFonts w:ascii="Times New Roman" w:hAnsi="Times New Roman" w:cs="Times New Roman"/>
                <w:sz w:val="24"/>
                <w:szCs w:val="24"/>
              </w:rPr>
              <w:t>Инспекции</w:t>
            </w:r>
            <w:r w:rsidRPr="0004163C">
              <w:rPr>
                <w:rFonts w:ascii="Times New Roman" w:hAnsi="Times New Roman" w:cs="Times New Roman"/>
                <w:sz w:val="24"/>
                <w:szCs w:val="24"/>
              </w:rPr>
              <w:t xml:space="preserve"> (не относящиеся </w:t>
            </w:r>
            <w:proofErr w:type="gramStart"/>
            <w:r w:rsidRPr="000416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4163C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публичным нормативным). Расчеты по уплате страховых взносов</w:t>
            </w:r>
          </w:p>
        </w:tc>
      </w:tr>
      <w:tr w:rsidR="00BD58A4" w:rsidRPr="0004163C" w:rsidTr="00B97511">
        <w:tc>
          <w:tcPr>
            <w:tcW w:w="567" w:type="dxa"/>
            <w:vMerge/>
          </w:tcPr>
          <w:p w:rsidR="00BD58A4" w:rsidRPr="0004163C" w:rsidRDefault="00BD58A4"/>
        </w:tc>
        <w:tc>
          <w:tcPr>
            <w:tcW w:w="5954" w:type="dxa"/>
          </w:tcPr>
          <w:p w:rsidR="00BD58A4" w:rsidRPr="0004163C" w:rsidRDefault="00BD58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63C">
              <w:rPr>
                <w:rFonts w:ascii="Times New Roman" w:hAnsi="Times New Roman" w:cs="Times New Roman"/>
                <w:sz w:val="24"/>
                <w:szCs w:val="24"/>
              </w:rPr>
              <w:t xml:space="preserve">Записка-расчет </w:t>
            </w:r>
            <w:hyperlink r:id="rId135" w:history="1">
              <w:r w:rsidRPr="0004163C">
                <w:rPr>
                  <w:rFonts w:ascii="Times New Roman" w:hAnsi="Times New Roman" w:cs="Times New Roman"/>
                  <w:sz w:val="24"/>
                  <w:szCs w:val="24"/>
                </w:rPr>
                <w:t>(ф. 0504425)</w:t>
              </w:r>
            </w:hyperlink>
            <w:r w:rsidRPr="0004163C">
              <w:rPr>
                <w:rFonts w:ascii="Times New Roman" w:hAnsi="Times New Roman" w:cs="Times New Roman"/>
                <w:sz w:val="24"/>
                <w:szCs w:val="24"/>
              </w:rPr>
              <w:t xml:space="preserve">, Расчетные ведомости </w:t>
            </w:r>
            <w:hyperlink r:id="rId136" w:history="1">
              <w:r w:rsidRPr="0004163C">
                <w:rPr>
                  <w:rFonts w:ascii="Times New Roman" w:hAnsi="Times New Roman" w:cs="Times New Roman"/>
                  <w:sz w:val="24"/>
                  <w:szCs w:val="24"/>
                </w:rPr>
                <w:t>(ф. 0504402)</w:t>
              </w:r>
            </w:hyperlink>
            <w:r w:rsidRPr="0004163C">
              <w:rPr>
                <w:rFonts w:ascii="Times New Roman" w:hAnsi="Times New Roman" w:cs="Times New Roman"/>
                <w:sz w:val="24"/>
                <w:szCs w:val="24"/>
              </w:rPr>
              <w:t xml:space="preserve">, Бухгалтерская справка </w:t>
            </w:r>
            <w:hyperlink r:id="rId137" w:history="1">
              <w:r w:rsidRPr="0004163C">
                <w:rPr>
                  <w:rFonts w:ascii="Times New Roman" w:hAnsi="Times New Roman" w:cs="Times New Roman"/>
                  <w:sz w:val="24"/>
                  <w:szCs w:val="24"/>
                </w:rPr>
                <w:t>(ф. 0504833)</w:t>
              </w:r>
            </w:hyperlink>
            <w:r w:rsidRPr="0004163C">
              <w:rPr>
                <w:rFonts w:ascii="Times New Roman" w:hAnsi="Times New Roman" w:cs="Times New Roman"/>
                <w:sz w:val="24"/>
                <w:szCs w:val="24"/>
              </w:rPr>
              <w:t>, иной документ, подтверждающий возникновение денежного обязательства</w:t>
            </w:r>
          </w:p>
        </w:tc>
        <w:tc>
          <w:tcPr>
            <w:tcW w:w="4252" w:type="dxa"/>
          </w:tcPr>
          <w:p w:rsidR="00BD58A4" w:rsidRPr="0004163C" w:rsidRDefault="00BD58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63C">
              <w:rPr>
                <w:rFonts w:ascii="Times New Roman" w:hAnsi="Times New Roman" w:cs="Times New Roman"/>
                <w:sz w:val="24"/>
                <w:szCs w:val="24"/>
              </w:rPr>
              <w:t>Дата утверждения (подписания) соответствующих документов</w:t>
            </w:r>
          </w:p>
        </w:tc>
      </w:tr>
      <w:tr w:rsidR="00BD58A4" w:rsidRPr="0004163C" w:rsidTr="00B97511">
        <w:tc>
          <w:tcPr>
            <w:tcW w:w="567" w:type="dxa"/>
            <w:vMerge w:val="restart"/>
          </w:tcPr>
          <w:p w:rsidR="00BD58A4" w:rsidRPr="0004163C" w:rsidRDefault="00E31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63C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0206" w:type="dxa"/>
            <w:gridSpan w:val="2"/>
          </w:tcPr>
          <w:p w:rsidR="00BD58A4" w:rsidRPr="0004163C" w:rsidRDefault="00BD58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3C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</w:t>
            </w:r>
          </w:p>
        </w:tc>
      </w:tr>
      <w:tr w:rsidR="00BD58A4" w:rsidRPr="0004163C" w:rsidTr="00B97511">
        <w:tc>
          <w:tcPr>
            <w:tcW w:w="567" w:type="dxa"/>
            <w:vMerge/>
          </w:tcPr>
          <w:p w:rsidR="00BD58A4" w:rsidRPr="0004163C" w:rsidRDefault="00BD58A4"/>
        </w:tc>
        <w:tc>
          <w:tcPr>
            <w:tcW w:w="5954" w:type="dxa"/>
          </w:tcPr>
          <w:p w:rsidR="00BD58A4" w:rsidRPr="0004163C" w:rsidRDefault="00BD58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63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Утвержденные </w:t>
            </w:r>
            <w:r w:rsidR="00EA391E" w:rsidRPr="0004163C">
              <w:rPr>
                <w:rFonts w:ascii="Times New Roman" w:hAnsi="Times New Roman" w:cs="Times New Roman"/>
                <w:sz w:val="24"/>
                <w:szCs w:val="24"/>
              </w:rPr>
              <w:t>руководителем</w:t>
            </w:r>
            <w:r w:rsidRPr="0004163C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служебные записки подотчетного лица, приказы о командировках.</w:t>
            </w:r>
          </w:p>
          <w:p w:rsidR="00BD58A4" w:rsidRPr="0004163C" w:rsidRDefault="00BD58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63C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ранее принятые денежные обязательства корректируются на основании Авансового отчета </w:t>
            </w:r>
            <w:hyperlink r:id="rId138" w:history="1">
              <w:r w:rsidRPr="0004163C">
                <w:rPr>
                  <w:rFonts w:ascii="Times New Roman" w:hAnsi="Times New Roman" w:cs="Times New Roman"/>
                  <w:sz w:val="24"/>
                  <w:szCs w:val="24"/>
                </w:rPr>
                <w:t>(ф. 0504505)</w:t>
              </w:r>
            </w:hyperlink>
            <w:r w:rsidRPr="000416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58A4" w:rsidRPr="0004163C" w:rsidRDefault="00BD58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63C">
              <w:rPr>
                <w:rFonts w:ascii="Times New Roman" w:hAnsi="Times New Roman" w:cs="Times New Roman"/>
                <w:sz w:val="24"/>
                <w:szCs w:val="24"/>
              </w:rPr>
              <w:t>при перерасходе - в сторону увеличения;</w:t>
            </w:r>
          </w:p>
          <w:p w:rsidR="00BD58A4" w:rsidRPr="0004163C" w:rsidRDefault="00BD58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63C">
              <w:rPr>
                <w:rFonts w:ascii="Times New Roman" w:hAnsi="Times New Roman" w:cs="Times New Roman"/>
                <w:sz w:val="24"/>
                <w:szCs w:val="24"/>
              </w:rPr>
              <w:t>при остатке - в сторону уменьшения.</w:t>
            </w:r>
          </w:p>
          <w:p w:rsidR="00BD58A4" w:rsidRPr="0004163C" w:rsidRDefault="00BD58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63C">
              <w:rPr>
                <w:rFonts w:ascii="Times New Roman" w:hAnsi="Times New Roman" w:cs="Times New Roman"/>
                <w:sz w:val="24"/>
                <w:szCs w:val="24"/>
              </w:rPr>
              <w:t>Сумма превышения принятых к учету расходов подотчетного лица над ранее выданным авансом (сумма утвержденного перерасхода) отражается на соответствующих счетах и признается принятым денежным обязательством перед подотчетным лицом</w:t>
            </w:r>
          </w:p>
        </w:tc>
        <w:tc>
          <w:tcPr>
            <w:tcW w:w="4252" w:type="dxa"/>
          </w:tcPr>
          <w:p w:rsidR="00BD58A4" w:rsidRPr="0004163C" w:rsidRDefault="00BD58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63C">
              <w:rPr>
                <w:rFonts w:ascii="Times New Roman" w:hAnsi="Times New Roman" w:cs="Times New Roman"/>
                <w:sz w:val="24"/>
                <w:szCs w:val="24"/>
              </w:rPr>
              <w:t>Дата утверждения (подписания) соответствующих документов</w:t>
            </w:r>
          </w:p>
        </w:tc>
      </w:tr>
      <w:tr w:rsidR="00BD58A4" w:rsidRPr="0004163C" w:rsidTr="00B97511">
        <w:tc>
          <w:tcPr>
            <w:tcW w:w="567" w:type="dxa"/>
            <w:vMerge w:val="restart"/>
          </w:tcPr>
          <w:p w:rsidR="00BD58A4" w:rsidRPr="0004163C" w:rsidRDefault="00E31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63C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10206" w:type="dxa"/>
            <w:gridSpan w:val="2"/>
          </w:tcPr>
          <w:p w:rsidR="00BD58A4" w:rsidRPr="0004163C" w:rsidRDefault="00BD58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3C">
              <w:rPr>
                <w:rFonts w:ascii="Times New Roman" w:hAnsi="Times New Roman" w:cs="Times New Roman"/>
                <w:sz w:val="24"/>
                <w:szCs w:val="24"/>
              </w:rPr>
              <w:t>Расчеты по налогам и иным платежам в бюджеты</w:t>
            </w:r>
          </w:p>
        </w:tc>
      </w:tr>
      <w:tr w:rsidR="00BD58A4" w:rsidRPr="0004163C" w:rsidTr="00B97511">
        <w:tc>
          <w:tcPr>
            <w:tcW w:w="567" w:type="dxa"/>
            <w:vMerge/>
          </w:tcPr>
          <w:p w:rsidR="00BD58A4" w:rsidRPr="0004163C" w:rsidRDefault="00BD58A4"/>
        </w:tc>
        <w:tc>
          <w:tcPr>
            <w:tcW w:w="5954" w:type="dxa"/>
          </w:tcPr>
          <w:p w:rsidR="00BD58A4" w:rsidRPr="0004163C" w:rsidRDefault="00BD58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63C">
              <w:rPr>
                <w:rFonts w:ascii="Times New Roman" w:hAnsi="Times New Roman" w:cs="Times New Roman"/>
                <w:sz w:val="24"/>
                <w:szCs w:val="24"/>
              </w:rPr>
              <w:t>Налоговые декларации, расчеты</w:t>
            </w:r>
          </w:p>
        </w:tc>
        <w:tc>
          <w:tcPr>
            <w:tcW w:w="4252" w:type="dxa"/>
          </w:tcPr>
          <w:p w:rsidR="00BD58A4" w:rsidRPr="0004163C" w:rsidRDefault="00BD58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63C">
              <w:rPr>
                <w:rFonts w:ascii="Times New Roman" w:hAnsi="Times New Roman" w:cs="Times New Roman"/>
                <w:sz w:val="24"/>
                <w:szCs w:val="24"/>
              </w:rPr>
              <w:t>Дата принятия бюджетного обязательства</w:t>
            </w:r>
          </w:p>
        </w:tc>
      </w:tr>
      <w:tr w:rsidR="00BD58A4" w:rsidRPr="0004163C" w:rsidTr="00B97511">
        <w:tc>
          <w:tcPr>
            <w:tcW w:w="567" w:type="dxa"/>
            <w:vMerge w:val="restart"/>
          </w:tcPr>
          <w:p w:rsidR="00BD58A4" w:rsidRPr="0004163C" w:rsidRDefault="00E31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63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0206" w:type="dxa"/>
            <w:gridSpan w:val="2"/>
          </w:tcPr>
          <w:p w:rsidR="00BD58A4" w:rsidRPr="0004163C" w:rsidRDefault="00BD58A4" w:rsidP="00EA3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3C">
              <w:rPr>
                <w:rFonts w:ascii="Times New Roman" w:hAnsi="Times New Roman" w:cs="Times New Roman"/>
                <w:sz w:val="24"/>
                <w:szCs w:val="24"/>
              </w:rPr>
              <w:t>Обязательства по возмещению вреда, причиненного при осуществлении деятельности</w:t>
            </w:r>
          </w:p>
        </w:tc>
      </w:tr>
      <w:tr w:rsidR="00BD58A4" w:rsidRPr="0004163C" w:rsidTr="00B97511">
        <w:tc>
          <w:tcPr>
            <w:tcW w:w="567" w:type="dxa"/>
            <w:vMerge/>
          </w:tcPr>
          <w:p w:rsidR="00BD58A4" w:rsidRPr="0004163C" w:rsidRDefault="00BD58A4"/>
        </w:tc>
        <w:tc>
          <w:tcPr>
            <w:tcW w:w="5954" w:type="dxa"/>
          </w:tcPr>
          <w:p w:rsidR="00BD58A4" w:rsidRPr="0004163C" w:rsidRDefault="00BD58A4" w:rsidP="009D6C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63C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Исполнительные листы, судебные приказы, постановления судебных (следственных) органов, иные документы, устанавливающие обязательства </w:t>
            </w:r>
            <w:r w:rsidR="009D6C70" w:rsidRPr="0004163C">
              <w:rPr>
                <w:rFonts w:ascii="Times New Roman" w:hAnsi="Times New Roman" w:cs="Times New Roman"/>
                <w:sz w:val="24"/>
                <w:szCs w:val="24"/>
              </w:rPr>
              <w:t>Инспекции</w:t>
            </w:r>
          </w:p>
        </w:tc>
        <w:tc>
          <w:tcPr>
            <w:tcW w:w="4252" w:type="dxa"/>
          </w:tcPr>
          <w:p w:rsidR="00BD58A4" w:rsidRPr="0004163C" w:rsidRDefault="00BD58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63C">
              <w:rPr>
                <w:rFonts w:ascii="Times New Roman" w:hAnsi="Times New Roman" w:cs="Times New Roman"/>
                <w:sz w:val="24"/>
                <w:szCs w:val="24"/>
              </w:rPr>
              <w:t>Дата принятия бюджетного обязательства</w:t>
            </w:r>
          </w:p>
        </w:tc>
      </w:tr>
      <w:tr w:rsidR="00BD58A4" w:rsidRPr="0004163C" w:rsidTr="00B97511">
        <w:tc>
          <w:tcPr>
            <w:tcW w:w="567" w:type="dxa"/>
            <w:vMerge w:val="restart"/>
          </w:tcPr>
          <w:p w:rsidR="00BD58A4" w:rsidRPr="0004163C" w:rsidRDefault="00E31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63C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0206" w:type="dxa"/>
            <w:gridSpan w:val="2"/>
          </w:tcPr>
          <w:p w:rsidR="00BD58A4" w:rsidRPr="0004163C" w:rsidRDefault="00BD58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3C">
              <w:rPr>
                <w:rFonts w:ascii="Times New Roman" w:hAnsi="Times New Roman" w:cs="Times New Roman"/>
                <w:sz w:val="24"/>
                <w:szCs w:val="24"/>
              </w:rPr>
              <w:t>Расчеты по уплате штрафных санкций, пеней, неустоек</w:t>
            </w:r>
          </w:p>
        </w:tc>
      </w:tr>
      <w:tr w:rsidR="00BD58A4" w:rsidRPr="0004163C" w:rsidTr="00A877AE">
        <w:trPr>
          <w:trHeight w:val="529"/>
        </w:trPr>
        <w:tc>
          <w:tcPr>
            <w:tcW w:w="567" w:type="dxa"/>
            <w:vMerge/>
          </w:tcPr>
          <w:p w:rsidR="00BD58A4" w:rsidRPr="0004163C" w:rsidRDefault="00BD58A4"/>
        </w:tc>
        <w:tc>
          <w:tcPr>
            <w:tcW w:w="5954" w:type="dxa"/>
          </w:tcPr>
          <w:p w:rsidR="00BD58A4" w:rsidRPr="0004163C" w:rsidRDefault="00BD58A4" w:rsidP="006B77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63C">
              <w:rPr>
                <w:rFonts w:ascii="Times New Roman" w:hAnsi="Times New Roman" w:cs="Times New Roman"/>
                <w:sz w:val="24"/>
                <w:szCs w:val="24"/>
              </w:rPr>
              <w:t xml:space="preserve">Акты, решения, распоряжения, требования об уплате, Бухгалтерская справка </w:t>
            </w:r>
            <w:r w:rsidR="00183F1E" w:rsidRPr="000416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39" w:history="1">
              <w:r w:rsidRPr="0004163C">
                <w:rPr>
                  <w:rFonts w:ascii="Times New Roman" w:hAnsi="Times New Roman" w:cs="Times New Roman"/>
                  <w:sz w:val="24"/>
                  <w:szCs w:val="24"/>
                </w:rPr>
                <w:t>(ф. 0504833)</w:t>
              </w:r>
            </w:hyperlink>
            <w:r w:rsidRPr="0004163C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расчетов</w:t>
            </w:r>
          </w:p>
        </w:tc>
        <w:tc>
          <w:tcPr>
            <w:tcW w:w="4252" w:type="dxa"/>
          </w:tcPr>
          <w:p w:rsidR="00BD58A4" w:rsidRPr="0004163C" w:rsidRDefault="00BD58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63C">
              <w:rPr>
                <w:rFonts w:ascii="Times New Roman" w:hAnsi="Times New Roman" w:cs="Times New Roman"/>
                <w:sz w:val="24"/>
                <w:szCs w:val="24"/>
              </w:rPr>
              <w:t>Дата принятия бюджетного обязательства</w:t>
            </w:r>
          </w:p>
        </w:tc>
      </w:tr>
      <w:tr w:rsidR="00BD58A4" w:rsidRPr="0004163C" w:rsidTr="00B97511">
        <w:tc>
          <w:tcPr>
            <w:tcW w:w="567" w:type="dxa"/>
            <w:vMerge w:val="restart"/>
          </w:tcPr>
          <w:p w:rsidR="00BD58A4" w:rsidRPr="0004163C" w:rsidRDefault="00E31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63C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10206" w:type="dxa"/>
            <w:gridSpan w:val="2"/>
          </w:tcPr>
          <w:p w:rsidR="00BD58A4" w:rsidRPr="0004163C" w:rsidRDefault="00BD58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3C">
              <w:rPr>
                <w:rFonts w:ascii="Times New Roman" w:hAnsi="Times New Roman" w:cs="Times New Roman"/>
                <w:sz w:val="24"/>
                <w:szCs w:val="24"/>
              </w:rPr>
              <w:t>Иные денежные обязательства</w:t>
            </w:r>
          </w:p>
        </w:tc>
      </w:tr>
      <w:tr w:rsidR="00BD58A4" w:rsidRPr="0004163C" w:rsidTr="00B97511">
        <w:tc>
          <w:tcPr>
            <w:tcW w:w="567" w:type="dxa"/>
            <w:vMerge/>
          </w:tcPr>
          <w:p w:rsidR="00BD58A4" w:rsidRPr="0004163C" w:rsidRDefault="00BD58A4"/>
        </w:tc>
        <w:tc>
          <w:tcPr>
            <w:tcW w:w="5954" w:type="dxa"/>
          </w:tcPr>
          <w:p w:rsidR="00BD58A4" w:rsidRPr="0004163C" w:rsidRDefault="00BD58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63C">
              <w:rPr>
                <w:rFonts w:ascii="Times New Roman" w:hAnsi="Times New Roman" w:cs="Times New Roman"/>
                <w:sz w:val="24"/>
                <w:szCs w:val="24"/>
              </w:rPr>
              <w:t>Документы, являющиеся основанием для оплаты обязательств</w:t>
            </w:r>
          </w:p>
        </w:tc>
        <w:tc>
          <w:tcPr>
            <w:tcW w:w="4252" w:type="dxa"/>
          </w:tcPr>
          <w:p w:rsidR="00BD58A4" w:rsidRPr="0004163C" w:rsidRDefault="00BD58A4" w:rsidP="00C741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63C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поступления документов в отдел </w:t>
            </w:r>
            <w:r w:rsidR="00C741E1" w:rsidRPr="0004163C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</w:tr>
    </w:tbl>
    <w:p w:rsidR="00AF50E7" w:rsidRPr="0004163C" w:rsidRDefault="00356A5D" w:rsidP="00FB733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6</w:t>
      </w:r>
      <w:r w:rsidR="00AF50E7" w:rsidRPr="0004163C">
        <w:rPr>
          <w:rFonts w:ascii="Times New Roman" w:hAnsi="Times New Roman" w:cs="Times New Roman"/>
          <w:sz w:val="24"/>
          <w:szCs w:val="24"/>
        </w:rPr>
        <w:t>.3.  Инвентаризация обязатель</w:t>
      </w:r>
      <w:proofErr w:type="gramStart"/>
      <w:r w:rsidR="00AF50E7" w:rsidRPr="0004163C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AF50E7" w:rsidRPr="0004163C">
        <w:rPr>
          <w:rFonts w:ascii="Times New Roman" w:hAnsi="Times New Roman" w:cs="Times New Roman"/>
          <w:sz w:val="24"/>
          <w:szCs w:val="24"/>
        </w:rPr>
        <w:t xml:space="preserve">оизводится в соответствии с Положением о проведении </w:t>
      </w:r>
      <w:r w:rsidR="00AF50E7" w:rsidRPr="0004163C">
        <w:rPr>
          <w:rFonts w:ascii="Times New Roman" w:hAnsi="Times New Roman" w:cs="Times New Roman"/>
          <w:sz w:val="24"/>
          <w:szCs w:val="24"/>
        </w:rPr>
        <w:lastRenderedPageBreak/>
        <w:t xml:space="preserve">инвентаризации (Приложение № 8 к Учетной политике) один раз в год перед составлением годовой бюджетной отчетности. Сроки проведения инвентаризации определяются приказом </w:t>
      </w:r>
      <w:r w:rsidR="00F14A51" w:rsidRPr="0004163C">
        <w:rPr>
          <w:rFonts w:ascii="Times New Roman" w:hAnsi="Times New Roman" w:cs="Times New Roman"/>
          <w:sz w:val="24"/>
          <w:szCs w:val="24"/>
        </w:rPr>
        <w:t>начальника инспекции</w:t>
      </w:r>
      <w:r w:rsidR="00AF50E7" w:rsidRPr="0004163C">
        <w:rPr>
          <w:rFonts w:ascii="Times New Roman" w:hAnsi="Times New Roman" w:cs="Times New Roman"/>
          <w:sz w:val="24"/>
          <w:szCs w:val="24"/>
        </w:rPr>
        <w:t>.</w:t>
      </w:r>
    </w:p>
    <w:p w:rsidR="000E68B8" w:rsidRPr="0004163C" w:rsidRDefault="00356A5D" w:rsidP="00FB733F">
      <w:pPr>
        <w:pStyle w:val="ConsPlusNormal"/>
        <w:ind w:firstLine="284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4163C">
        <w:rPr>
          <w:rFonts w:ascii="Times New Roman" w:hAnsi="Times New Roman" w:cs="Times New Roman"/>
          <w:b/>
          <w:sz w:val="24"/>
          <w:szCs w:val="24"/>
        </w:rPr>
        <w:t>7</w:t>
      </w:r>
      <w:r w:rsidR="00DC0FE5" w:rsidRPr="0004163C">
        <w:rPr>
          <w:rFonts w:ascii="Times New Roman" w:hAnsi="Times New Roman" w:cs="Times New Roman"/>
          <w:b/>
          <w:sz w:val="24"/>
          <w:szCs w:val="24"/>
        </w:rPr>
        <w:t>. Учет внутриведомственных расчетов.</w:t>
      </w:r>
    </w:p>
    <w:p w:rsidR="00EF0105" w:rsidRPr="0004163C" w:rsidRDefault="000A2945" w:rsidP="0008080C">
      <w:pPr>
        <w:ind w:right="8" w:firstLine="284"/>
        <w:jc w:val="both"/>
        <w:rPr>
          <w:b/>
        </w:rPr>
      </w:pPr>
      <w:r w:rsidRPr="0004163C">
        <w:rPr>
          <w:b/>
        </w:rPr>
        <w:t xml:space="preserve"> </w:t>
      </w:r>
      <w:r w:rsidR="00F14A51" w:rsidRPr="0004163C">
        <w:t>Инспекция</w:t>
      </w:r>
      <w:r w:rsidR="00DC0FE5" w:rsidRPr="0004163C">
        <w:t xml:space="preserve"> ведет учет расчетов по передаче НФА, капвложений, расчетов с бюджетом на счете 304.04 «Внутриведомственные расчеты».</w:t>
      </w:r>
      <w:r w:rsidR="0008080C" w:rsidRPr="0004163C">
        <w:t xml:space="preserve">  </w:t>
      </w:r>
      <w:r w:rsidR="00161EEC" w:rsidRPr="0004163C">
        <w:rPr>
          <w:i/>
        </w:rPr>
        <w:t xml:space="preserve">(Основание: </w:t>
      </w:r>
      <w:proofErr w:type="spellStart"/>
      <w:r w:rsidR="00DC0FE5" w:rsidRPr="0004163C">
        <w:rPr>
          <w:i/>
        </w:rPr>
        <w:t>п.п</w:t>
      </w:r>
      <w:proofErr w:type="spellEnd"/>
      <w:r w:rsidR="00DC0FE5" w:rsidRPr="0004163C">
        <w:rPr>
          <w:i/>
        </w:rPr>
        <w:t>. 276 - 278  Инструкции № 157н</w:t>
      </w:r>
      <w:r w:rsidR="00161EEC" w:rsidRPr="0004163C">
        <w:rPr>
          <w:i/>
        </w:rPr>
        <w:t>)</w:t>
      </w:r>
      <w:r w:rsidRPr="0004163C">
        <w:rPr>
          <w:b/>
        </w:rPr>
        <w:t xml:space="preserve">    </w:t>
      </w:r>
    </w:p>
    <w:p w:rsidR="000E68B8" w:rsidRPr="0004163C" w:rsidRDefault="00356A5D" w:rsidP="00FB733F">
      <w:pPr>
        <w:pStyle w:val="ConsPlusNormal"/>
        <w:ind w:firstLine="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b/>
          <w:sz w:val="24"/>
          <w:szCs w:val="24"/>
        </w:rPr>
        <w:t>8</w:t>
      </w:r>
      <w:r w:rsidR="00BD58A4" w:rsidRPr="0004163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BD58A4" w:rsidRPr="0004163C">
        <w:rPr>
          <w:rFonts w:ascii="Times New Roman" w:hAnsi="Times New Roman" w:cs="Times New Roman"/>
          <w:b/>
          <w:sz w:val="24"/>
          <w:szCs w:val="24"/>
        </w:rPr>
        <w:t>Забалансовые</w:t>
      </w:r>
      <w:proofErr w:type="spellEnd"/>
      <w:r w:rsidR="00BD58A4" w:rsidRPr="0004163C">
        <w:rPr>
          <w:rFonts w:ascii="Times New Roman" w:hAnsi="Times New Roman" w:cs="Times New Roman"/>
          <w:b/>
          <w:sz w:val="24"/>
          <w:szCs w:val="24"/>
        </w:rPr>
        <w:t xml:space="preserve"> счета</w:t>
      </w:r>
    </w:p>
    <w:p w:rsidR="00BD58A4" w:rsidRPr="0004163C" w:rsidRDefault="00356A5D" w:rsidP="00FB733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8</w:t>
      </w:r>
      <w:r w:rsidR="00BD58A4" w:rsidRPr="0004163C">
        <w:rPr>
          <w:rFonts w:ascii="Times New Roman" w:hAnsi="Times New Roman" w:cs="Times New Roman"/>
          <w:sz w:val="24"/>
          <w:szCs w:val="24"/>
        </w:rPr>
        <w:t xml:space="preserve">.1. </w:t>
      </w:r>
      <w:r w:rsidR="005145DF" w:rsidRPr="0004163C">
        <w:rPr>
          <w:rFonts w:ascii="Times New Roman" w:hAnsi="Times New Roman" w:cs="Times New Roman"/>
          <w:sz w:val="24"/>
          <w:szCs w:val="24"/>
        </w:rPr>
        <w:t>Бухгалтерский у</w:t>
      </w:r>
      <w:r w:rsidR="00BD58A4" w:rsidRPr="0004163C">
        <w:rPr>
          <w:rFonts w:ascii="Times New Roman" w:hAnsi="Times New Roman" w:cs="Times New Roman"/>
          <w:sz w:val="24"/>
          <w:szCs w:val="24"/>
        </w:rPr>
        <w:t xml:space="preserve">чет на </w:t>
      </w:r>
      <w:proofErr w:type="spellStart"/>
      <w:r w:rsidR="00BD58A4" w:rsidRPr="0004163C">
        <w:rPr>
          <w:rFonts w:ascii="Times New Roman" w:hAnsi="Times New Roman" w:cs="Times New Roman"/>
          <w:sz w:val="24"/>
          <w:szCs w:val="24"/>
        </w:rPr>
        <w:t>забалансовых</w:t>
      </w:r>
      <w:proofErr w:type="spellEnd"/>
      <w:r w:rsidR="00BD58A4" w:rsidRPr="0004163C">
        <w:rPr>
          <w:rFonts w:ascii="Times New Roman" w:hAnsi="Times New Roman" w:cs="Times New Roman"/>
          <w:sz w:val="24"/>
          <w:szCs w:val="24"/>
        </w:rPr>
        <w:t xml:space="preserve"> счетах ведется </w:t>
      </w:r>
      <w:r w:rsidR="005E39D9" w:rsidRPr="0004163C">
        <w:rPr>
          <w:rFonts w:ascii="Times New Roman" w:hAnsi="Times New Roman" w:cs="Times New Roman"/>
          <w:sz w:val="24"/>
          <w:szCs w:val="24"/>
        </w:rPr>
        <w:t>согласно</w:t>
      </w:r>
      <w:r w:rsidR="002E404E" w:rsidRPr="0004163C">
        <w:rPr>
          <w:rFonts w:ascii="Times New Roman" w:hAnsi="Times New Roman" w:cs="Times New Roman"/>
          <w:sz w:val="24"/>
          <w:szCs w:val="24"/>
        </w:rPr>
        <w:t xml:space="preserve"> Инструкци</w:t>
      </w:r>
      <w:r w:rsidR="005E39D9" w:rsidRPr="0004163C">
        <w:rPr>
          <w:rFonts w:ascii="Times New Roman" w:hAnsi="Times New Roman" w:cs="Times New Roman"/>
          <w:sz w:val="24"/>
          <w:szCs w:val="24"/>
        </w:rPr>
        <w:t>и</w:t>
      </w:r>
      <w:r w:rsidR="002E404E" w:rsidRPr="0004163C">
        <w:rPr>
          <w:rFonts w:ascii="Times New Roman" w:hAnsi="Times New Roman" w:cs="Times New Roman"/>
          <w:sz w:val="24"/>
          <w:szCs w:val="24"/>
        </w:rPr>
        <w:t xml:space="preserve"> № 157н.</w:t>
      </w:r>
    </w:p>
    <w:p w:rsidR="00BD58A4" w:rsidRPr="0004163C" w:rsidRDefault="00BD58A4" w:rsidP="00FB733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140" w:history="1">
        <w:r w:rsidRPr="0004163C">
          <w:rPr>
            <w:rFonts w:ascii="Times New Roman" w:hAnsi="Times New Roman" w:cs="Times New Roman"/>
            <w:i/>
            <w:sz w:val="24"/>
            <w:szCs w:val="24"/>
          </w:rPr>
          <w:t>п. 6</w:t>
        </w:r>
      </w:hyperlink>
      <w:r w:rsidRPr="0004163C">
        <w:rPr>
          <w:rFonts w:ascii="Times New Roman" w:hAnsi="Times New Roman" w:cs="Times New Roman"/>
          <w:i/>
          <w:sz w:val="24"/>
          <w:szCs w:val="24"/>
        </w:rPr>
        <w:t xml:space="preserve"> Инструкции </w:t>
      </w:r>
      <w:r w:rsidR="005C3C00" w:rsidRPr="0004163C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Pr="0004163C">
        <w:rPr>
          <w:rFonts w:ascii="Times New Roman" w:hAnsi="Times New Roman" w:cs="Times New Roman"/>
          <w:i/>
          <w:sz w:val="24"/>
          <w:szCs w:val="24"/>
        </w:rPr>
        <w:t>157н)</w:t>
      </w:r>
    </w:p>
    <w:p w:rsidR="00BD58A4" w:rsidRPr="0004163C" w:rsidRDefault="00356A5D" w:rsidP="00FB733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8</w:t>
      </w:r>
      <w:r w:rsidR="00BD58A4" w:rsidRPr="0004163C">
        <w:rPr>
          <w:rFonts w:ascii="Times New Roman" w:hAnsi="Times New Roman" w:cs="Times New Roman"/>
          <w:sz w:val="24"/>
          <w:szCs w:val="24"/>
        </w:rPr>
        <w:t>.2. Имущество, полученное в пользование, в том числе по договору аренды</w:t>
      </w:r>
      <w:r w:rsidR="00612B67" w:rsidRPr="0004163C">
        <w:rPr>
          <w:rFonts w:ascii="Times New Roman" w:hAnsi="Times New Roman" w:cs="Times New Roman"/>
          <w:sz w:val="24"/>
          <w:szCs w:val="24"/>
        </w:rPr>
        <w:t xml:space="preserve"> и договору</w:t>
      </w:r>
      <w:r w:rsidR="00BD58A4" w:rsidRPr="0004163C">
        <w:rPr>
          <w:rFonts w:ascii="Times New Roman" w:hAnsi="Times New Roman" w:cs="Times New Roman"/>
          <w:sz w:val="24"/>
          <w:szCs w:val="24"/>
        </w:rPr>
        <w:t xml:space="preserve"> безвозмездного пользования учитывается на счете 01 по стоимости, указанной в договоре, а при ее отсутствии - в условной оценке: 1 рубль за один объект.</w:t>
      </w:r>
    </w:p>
    <w:p w:rsidR="00BD58A4" w:rsidRPr="0004163C" w:rsidRDefault="00BD58A4" w:rsidP="00FB733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 xml:space="preserve">Земельные участки, право </w:t>
      </w:r>
      <w:proofErr w:type="gramStart"/>
      <w:r w:rsidRPr="0004163C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04163C">
        <w:rPr>
          <w:rFonts w:ascii="Times New Roman" w:hAnsi="Times New Roman" w:cs="Times New Roman"/>
          <w:sz w:val="24"/>
          <w:szCs w:val="24"/>
        </w:rPr>
        <w:t xml:space="preserve"> на которые не разграничено, передаваемые в пользование по договору аренды, учитываются на </w:t>
      </w:r>
      <w:proofErr w:type="spellStart"/>
      <w:r w:rsidRPr="0004163C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Pr="0004163C">
        <w:rPr>
          <w:rFonts w:ascii="Times New Roman" w:hAnsi="Times New Roman" w:cs="Times New Roman"/>
          <w:sz w:val="24"/>
          <w:szCs w:val="24"/>
        </w:rPr>
        <w:t xml:space="preserve"> счете 01 с одновременным отражением на счете 25.</w:t>
      </w:r>
    </w:p>
    <w:p w:rsidR="00BD58A4" w:rsidRPr="0004163C" w:rsidRDefault="00BD58A4" w:rsidP="00FB733F">
      <w:pPr>
        <w:pStyle w:val="ConsPlusNormal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63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141" w:history="1">
        <w:r w:rsidRPr="0004163C">
          <w:rPr>
            <w:rFonts w:ascii="Times New Roman" w:hAnsi="Times New Roman" w:cs="Times New Roman"/>
            <w:i/>
            <w:sz w:val="24"/>
            <w:szCs w:val="24"/>
          </w:rPr>
          <w:t>п. п. 6</w:t>
        </w:r>
      </w:hyperlink>
      <w:r w:rsidRPr="0004163C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42" w:history="1">
        <w:r w:rsidRPr="0004163C">
          <w:rPr>
            <w:rFonts w:ascii="Times New Roman" w:hAnsi="Times New Roman" w:cs="Times New Roman"/>
            <w:i/>
            <w:sz w:val="24"/>
            <w:szCs w:val="24"/>
          </w:rPr>
          <w:t>333</w:t>
        </w:r>
      </w:hyperlink>
      <w:r w:rsidRPr="0004163C">
        <w:rPr>
          <w:rFonts w:ascii="Times New Roman" w:hAnsi="Times New Roman" w:cs="Times New Roman"/>
          <w:i/>
          <w:sz w:val="24"/>
          <w:szCs w:val="24"/>
        </w:rPr>
        <w:t xml:space="preserve"> Инструкции </w:t>
      </w:r>
      <w:r w:rsidR="005C3C00" w:rsidRPr="0004163C">
        <w:rPr>
          <w:rFonts w:ascii="Times New Roman" w:hAnsi="Times New Roman" w:cs="Times New Roman"/>
          <w:i/>
          <w:sz w:val="24"/>
          <w:szCs w:val="24"/>
        </w:rPr>
        <w:t>№</w:t>
      </w:r>
      <w:r w:rsidRPr="0004163C">
        <w:rPr>
          <w:rFonts w:ascii="Times New Roman" w:hAnsi="Times New Roman" w:cs="Times New Roman"/>
          <w:i/>
          <w:sz w:val="24"/>
          <w:szCs w:val="24"/>
        </w:rPr>
        <w:t xml:space="preserve"> 157н, </w:t>
      </w:r>
      <w:hyperlink r:id="rId143" w:history="1">
        <w:r w:rsidRPr="0004163C">
          <w:rPr>
            <w:rFonts w:ascii="Times New Roman" w:hAnsi="Times New Roman" w:cs="Times New Roman"/>
            <w:i/>
            <w:sz w:val="24"/>
            <w:szCs w:val="24"/>
          </w:rPr>
          <w:t>Письмо</w:t>
        </w:r>
      </w:hyperlink>
      <w:r w:rsidRPr="0004163C">
        <w:rPr>
          <w:rFonts w:ascii="Times New Roman" w:hAnsi="Times New Roman" w:cs="Times New Roman"/>
          <w:i/>
          <w:sz w:val="24"/>
          <w:szCs w:val="24"/>
        </w:rPr>
        <w:t xml:space="preserve"> Минфина России от 31.08.2015 </w:t>
      </w:r>
      <w:r w:rsidR="005C3C00" w:rsidRPr="0004163C">
        <w:rPr>
          <w:rFonts w:ascii="Times New Roman" w:hAnsi="Times New Roman" w:cs="Times New Roman"/>
          <w:i/>
          <w:sz w:val="24"/>
          <w:szCs w:val="24"/>
        </w:rPr>
        <w:t>№</w:t>
      </w:r>
      <w:r w:rsidRPr="0004163C">
        <w:rPr>
          <w:rFonts w:ascii="Times New Roman" w:hAnsi="Times New Roman" w:cs="Times New Roman"/>
          <w:i/>
          <w:sz w:val="24"/>
          <w:szCs w:val="24"/>
        </w:rPr>
        <w:t xml:space="preserve"> 02-07-10/49963)</w:t>
      </w:r>
    </w:p>
    <w:p w:rsidR="00EC08CD" w:rsidRPr="0004163C" w:rsidRDefault="00EC08CD" w:rsidP="00FB733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 xml:space="preserve">Неисключительные права использования </w:t>
      </w:r>
      <w:r w:rsidR="00F1484C" w:rsidRPr="0004163C">
        <w:rPr>
          <w:rFonts w:ascii="Times New Roman" w:hAnsi="Times New Roman" w:cs="Times New Roman"/>
          <w:sz w:val="24"/>
          <w:szCs w:val="24"/>
        </w:rPr>
        <w:t xml:space="preserve">лицензионного программного обеспечения учитываются на </w:t>
      </w:r>
      <w:proofErr w:type="spellStart"/>
      <w:r w:rsidR="00F1484C" w:rsidRPr="0004163C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="00F1484C" w:rsidRPr="0004163C">
        <w:rPr>
          <w:rFonts w:ascii="Times New Roman" w:hAnsi="Times New Roman" w:cs="Times New Roman"/>
          <w:sz w:val="24"/>
          <w:szCs w:val="24"/>
        </w:rPr>
        <w:t xml:space="preserve"> счете 01.31. </w:t>
      </w:r>
    </w:p>
    <w:p w:rsidR="006C34B6" w:rsidRPr="0004163C" w:rsidRDefault="00356A5D" w:rsidP="00FB733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8</w:t>
      </w:r>
      <w:r w:rsidR="00BD58A4" w:rsidRPr="0004163C">
        <w:rPr>
          <w:rFonts w:ascii="Times New Roman" w:hAnsi="Times New Roman" w:cs="Times New Roman"/>
          <w:sz w:val="24"/>
          <w:szCs w:val="24"/>
        </w:rPr>
        <w:t xml:space="preserve">.3. </w:t>
      </w:r>
      <w:r w:rsidR="006C34B6" w:rsidRPr="0004163C">
        <w:rPr>
          <w:rFonts w:ascii="Times New Roman" w:hAnsi="Times New Roman" w:cs="Times New Roman"/>
          <w:sz w:val="24"/>
          <w:szCs w:val="24"/>
        </w:rPr>
        <w:t>Материальные ценности, не соответствующие критериям актив</w:t>
      </w:r>
      <w:r w:rsidR="00EC08CD" w:rsidRPr="0004163C">
        <w:rPr>
          <w:rFonts w:ascii="Times New Roman" w:hAnsi="Times New Roman" w:cs="Times New Roman"/>
          <w:sz w:val="24"/>
          <w:szCs w:val="24"/>
        </w:rPr>
        <w:t>а</w:t>
      </w:r>
      <w:r w:rsidR="006C34B6" w:rsidRPr="0004163C">
        <w:rPr>
          <w:rFonts w:ascii="Times New Roman" w:hAnsi="Times New Roman" w:cs="Times New Roman"/>
          <w:sz w:val="24"/>
          <w:szCs w:val="24"/>
        </w:rPr>
        <w:t xml:space="preserve">, а также принятые </w:t>
      </w:r>
      <w:r w:rsidR="009D6C70" w:rsidRPr="0004163C">
        <w:rPr>
          <w:rFonts w:ascii="Times New Roman" w:hAnsi="Times New Roman" w:cs="Times New Roman"/>
          <w:sz w:val="24"/>
          <w:szCs w:val="24"/>
        </w:rPr>
        <w:t>Инспекцией</w:t>
      </w:r>
      <w:r w:rsidR="006C34B6" w:rsidRPr="0004163C">
        <w:rPr>
          <w:rFonts w:ascii="Times New Roman" w:hAnsi="Times New Roman" w:cs="Times New Roman"/>
          <w:sz w:val="24"/>
          <w:szCs w:val="24"/>
        </w:rPr>
        <w:t xml:space="preserve"> на хранение</w:t>
      </w:r>
      <w:r w:rsidR="00EC08CD" w:rsidRPr="0004163C">
        <w:rPr>
          <w:rFonts w:ascii="Times New Roman" w:hAnsi="Times New Roman" w:cs="Times New Roman"/>
          <w:sz w:val="24"/>
          <w:szCs w:val="24"/>
        </w:rPr>
        <w:t>;</w:t>
      </w:r>
      <w:r w:rsidR="006C34B6" w:rsidRPr="0004163C">
        <w:rPr>
          <w:rFonts w:ascii="Times New Roman" w:hAnsi="Times New Roman" w:cs="Times New Roman"/>
          <w:sz w:val="24"/>
          <w:szCs w:val="24"/>
        </w:rPr>
        <w:t xml:space="preserve"> имущество, в отношении которого принято решение о списании (прекращении эксплуатации), в том числе в связи с физическим или моральным износом и невозможностью (нецелесообразностью) его дальнейшего использования, до момента его демонтажа (утилизации, уничтожения)</w:t>
      </w:r>
      <w:r w:rsidR="00EC08CD" w:rsidRPr="0004163C">
        <w:rPr>
          <w:rFonts w:ascii="Times New Roman" w:hAnsi="Times New Roman" w:cs="Times New Roman"/>
          <w:sz w:val="24"/>
          <w:szCs w:val="24"/>
        </w:rPr>
        <w:t xml:space="preserve">, учитывается на </w:t>
      </w:r>
      <w:proofErr w:type="spellStart"/>
      <w:r w:rsidR="00EC08CD" w:rsidRPr="0004163C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="00EC08CD" w:rsidRPr="0004163C">
        <w:rPr>
          <w:rFonts w:ascii="Times New Roman" w:hAnsi="Times New Roman" w:cs="Times New Roman"/>
          <w:sz w:val="24"/>
          <w:szCs w:val="24"/>
        </w:rPr>
        <w:t xml:space="preserve"> счете 02</w:t>
      </w:r>
      <w:r w:rsidR="006C34B6" w:rsidRPr="000416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34B6" w:rsidRPr="0004163C" w:rsidRDefault="00BD58A4" w:rsidP="00FB733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 xml:space="preserve">Данные об имуществе, учитываемом на </w:t>
      </w:r>
      <w:proofErr w:type="spellStart"/>
      <w:r w:rsidRPr="0004163C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Pr="0004163C">
        <w:rPr>
          <w:rFonts w:ascii="Times New Roman" w:hAnsi="Times New Roman" w:cs="Times New Roman"/>
          <w:sz w:val="24"/>
          <w:szCs w:val="24"/>
        </w:rPr>
        <w:t xml:space="preserve"> </w:t>
      </w:r>
      <w:hyperlink r:id="rId144" w:history="1">
        <w:r w:rsidRPr="0004163C">
          <w:rPr>
            <w:rFonts w:ascii="Times New Roman" w:hAnsi="Times New Roman" w:cs="Times New Roman"/>
            <w:sz w:val="24"/>
            <w:szCs w:val="24"/>
          </w:rPr>
          <w:t>счете 02</w:t>
        </w:r>
      </w:hyperlink>
      <w:r w:rsidRPr="0004163C">
        <w:rPr>
          <w:rFonts w:ascii="Times New Roman" w:hAnsi="Times New Roman" w:cs="Times New Roman"/>
          <w:sz w:val="24"/>
          <w:szCs w:val="24"/>
        </w:rPr>
        <w:t xml:space="preserve">, отражаются в </w:t>
      </w:r>
      <w:hyperlink r:id="rId145" w:history="1">
        <w:r w:rsidRPr="0004163C">
          <w:rPr>
            <w:rFonts w:ascii="Times New Roman" w:hAnsi="Times New Roman" w:cs="Times New Roman"/>
            <w:sz w:val="24"/>
            <w:szCs w:val="24"/>
          </w:rPr>
          <w:t>Справке</w:t>
        </w:r>
      </w:hyperlink>
      <w:r w:rsidRPr="0004163C">
        <w:rPr>
          <w:rFonts w:ascii="Times New Roman" w:hAnsi="Times New Roman" w:cs="Times New Roman"/>
          <w:sz w:val="24"/>
          <w:szCs w:val="24"/>
        </w:rPr>
        <w:t xml:space="preserve"> о наличии имущества и обязательств на </w:t>
      </w:r>
      <w:proofErr w:type="spellStart"/>
      <w:r w:rsidRPr="0004163C">
        <w:rPr>
          <w:rFonts w:ascii="Times New Roman" w:hAnsi="Times New Roman" w:cs="Times New Roman"/>
          <w:sz w:val="24"/>
          <w:szCs w:val="24"/>
        </w:rPr>
        <w:t>забалансовых</w:t>
      </w:r>
      <w:proofErr w:type="spellEnd"/>
      <w:r w:rsidRPr="0004163C">
        <w:rPr>
          <w:rFonts w:ascii="Times New Roman" w:hAnsi="Times New Roman" w:cs="Times New Roman"/>
          <w:sz w:val="24"/>
          <w:szCs w:val="24"/>
        </w:rPr>
        <w:t xml:space="preserve"> счетах в составе Баланса </w:t>
      </w:r>
      <w:hyperlink r:id="rId146" w:history="1">
        <w:r w:rsidRPr="0004163C">
          <w:rPr>
            <w:rFonts w:ascii="Times New Roman" w:hAnsi="Times New Roman" w:cs="Times New Roman"/>
            <w:sz w:val="24"/>
            <w:szCs w:val="24"/>
          </w:rPr>
          <w:t>(ф. 0503130)</w:t>
        </w:r>
      </w:hyperlink>
      <w:r w:rsidRPr="0004163C">
        <w:rPr>
          <w:rFonts w:ascii="Times New Roman" w:hAnsi="Times New Roman" w:cs="Times New Roman"/>
          <w:sz w:val="24"/>
          <w:szCs w:val="24"/>
        </w:rPr>
        <w:t xml:space="preserve"> в разрезе движимого и недвижимого имущества. </w:t>
      </w:r>
    </w:p>
    <w:p w:rsidR="00BD58A4" w:rsidRPr="0004163C" w:rsidRDefault="00BD58A4" w:rsidP="00FB733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147" w:history="1">
        <w:r w:rsidRPr="0004163C">
          <w:rPr>
            <w:rFonts w:ascii="Times New Roman" w:hAnsi="Times New Roman" w:cs="Times New Roman"/>
            <w:i/>
            <w:sz w:val="24"/>
            <w:szCs w:val="24"/>
          </w:rPr>
          <w:t>п. 335</w:t>
        </w:r>
      </w:hyperlink>
      <w:r w:rsidRPr="0004163C">
        <w:rPr>
          <w:rFonts w:ascii="Times New Roman" w:hAnsi="Times New Roman" w:cs="Times New Roman"/>
          <w:i/>
          <w:sz w:val="24"/>
          <w:szCs w:val="24"/>
        </w:rPr>
        <w:t xml:space="preserve"> Инструкции </w:t>
      </w:r>
      <w:r w:rsidR="00BC2409" w:rsidRPr="0004163C">
        <w:rPr>
          <w:rFonts w:ascii="Times New Roman" w:hAnsi="Times New Roman" w:cs="Times New Roman"/>
          <w:i/>
          <w:sz w:val="24"/>
          <w:szCs w:val="24"/>
        </w:rPr>
        <w:t>№</w:t>
      </w:r>
      <w:r w:rsidR="00BC02BC" w:rsidRPr="000416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163C">
        <w:rPr>
          <w:rFonts w:ascii="Times New Roman" w:hAnsi="Times New Roman" w:cs="Times New Roman"/>
          <w:i/>
          <w:sz w:val="24"/>
          <w:szCs w:val="24"/>
        </w:rPr>
        <w:t>157н</w:t>
      </w:r>
      <w:r w:rsidRPr="0004163C">
        <w:rPr>
          <w:rFonts w:ascii="Times New Roman" w:hAnsi="Times New Roman" w:cs="Times New Roman"/>
          <w:sz w:val="24"/>
          <w:szCs w:val="24"/>
        </w:rPr>
        <w:t xml:space="preserve">, </w:t>
      </w:r>
      <w:r w:rsidR="00BC02BC" w:rsidRPr="0004163C">
        <w:rPr>
          <w:rFonts w:ascii="Times New Roman" w:hAnsi="Times New Roman" w:cs="Times New Roman"/>
          <w:i/>
          <w:sz w:val="24"/>
          <w:szCs w:val="24"/>
        </w:rPr>
        <w:t>п. 10 Инструкции № 162н</w:t>
      </w:r>
      <w:r w:rsidR="00BC02BC" w:rsidRPr="0004163C">
        <w:rPr>
          <w:rFonts w:ascii="Times New Roman" w:hAnsi="Times New Roman" w:cs="Times New Roman"/>
          <w:sz w:val="24"/>
          <w:szCs w:val="24"/>
        </w:rPr>
        <w:t xml:space="preserve">, </w:t>
      </w:r>
      <w:hyperlink r:id="rId148" w:history="1">
        <w:r w:rsidRPr="0004163C">
          <w:rPr>
            <w:rFonts w:ascii="Times New Roman" w:hAnsi="Times New Roman" w:cs="Times New Roman"/>
            <w:i/>
            <w:sz w:val="24"/>
            <w:szCs w:val="24"/>
          </w:rPr>
          <w:t>п. 20</w:t>
        </w:r>
      </w:hyperlink>
      <w:r w:rsidRPr="0004163C">
        <w:rPr>
          <w:rFonts w:ascii="Times New Roman" w:hAnsi="Times New Roman" w:cs="Times New Roman"/>
          <w:i/>
          <w:sz w:val="24"/>
          <w:szCs w:val="24"/>
        </w:rPr>
        <w:t xml:space="preserve"> Инструкции </w:t>
      </w:r>
      <w:r w:rsidR="005C3C00" w:rsidRPr="0004163C">
        <w:rPr>
          <w:rFonts w:ascii="Times New Roman" w:hAnsi="Times New Roman" w:cs="Times New Roman"/>
          <w:i/>
          <w:sz w:val="24"/>
          <w:szCs w:val="24"/>
        </w:rPr>
        <w:t>№</w:t>
      </w:r>
      <w:r w:rsidRPr="0004163C">
        <w:rPr>
          <w:rFonts w:ascii="Times New Roman" w:hAnsi="Times New Roman" w:cs="Times New Roman"/>
          <w:i/>
          <w:sz w:val="24"/>
          <w:szCs w:val="24"/>
        </w:rPr>
        <w:t xml:space="preserve"> 191н)</w:t>
      </w:r>
    </w:p>
    <w:p w:rsidR="00BD58A4" w:rsidRPr="0004163C" w:rsidRDefault="00356A5D" w:rsidP="00FB733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531"/>
      <w:bookmarkEnd w:id="13"/>
      <w:r w:rsidRPr="0004163C">
        <w:rPr>
          <w:rFonts w:ascii="Times New Roman" w:hAnsi="Times New Roman" w:cs="Times New Roman"/>
          <w:sz w:val="24"/>
          <w:szCs w:val="24"/>
        </w:rPr>
        <w:t>8</w:t>
      </w:r>
      <w:r w:rsidR="00BD58A4" w:rsidRPr="0004163C">
        <w:rPr>
          <w:rFonts w:ascii="Times New Roman" w:hAnsi="Times New Roman" w:cs="Times New Roman"/>
          <w:sz w:val="24"/>
          <w:szCs w:val="24"/>
        </w:rPr>
        <w:t xml:space="preserve">.4. На </w:t>
      </w:r>
      <w:proofErr w:type="spellStart"/>
      <w:r w:rsidR="00BD58A4" w:rsidRPr="0004163C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="00BD58A4" w:rsidRPr="0004163C">
        <w:rPr>
          <w:rFonts w:ascii="Times New Roman" w:hAnsi="Times New Roman" w:cs="Times New Roman"/>
          <w:sz w:val="24"/>
          <w:szCs w:val="24"/>
        </w:rPr>
        <w:t xml:space="preserve"> счете 03 учитываются:</w:t>
      </w:r>
    </w:p>
    <w:p w:rsidR="00BD58A4" w:rsidRPr="0004163C" w:rsidRDefault="00732C46" w:rsidP="00FB733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 xml:space="preserve">- </w:t>
      </w:r>
      <w:r w:rsidR="00BD58A4" w:rsidRPr="0004163C">
        <w:rPr>
          <w:rFonts w:ascii="Times New Roman" w:hAnsi="Times New Roman" w:cs="Times New Roman"/>
          <w:sz w:val="24"/>
          <w:szCs w:val="24"/>
        </w:rPr>
        <w:t>бланки трудовых книжек и вкладышей к ним.</w:t>
      </w:r>
      <w:r w:rsidR="0008080C" w:rsidRPr="0004163C">
        <w:rPr>
          <w:rFonts w:ascii="Times New Roman" w:hAnsi="Times New Roman" w:cs="Times New Roman"/>
          <w:sz w:val="24"/>
          <w:szCs w:val="24"/>
        </w:rPr>
        <w:t xml:space="preserve"> </w:t>
      </w:r>
      <w:r w:rsidR="00BD58A4" w:rsidRPr="0004163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149" w:history="1">
        <w:r w:rsidR="00BD58A4" w:rsidRPr="0004163C">
          <w:rPr>
            <w:rFonts w:ascii="Times New Roman" w:hAnsi="Times New Roman" w:cs="Times New Roman"/>
            <w:i/>
            <w:sz w:val="24"/>
            <w:szCs w:val="24"/>
          </w:rPr>
          <w:t>п. 337</w:t>
        </w:r>
      </w:hyperlink>
      <w:r w:rsidR="00BD58A4" w:rsidRPr="0004163C">
        <w:rPr>
          <w:rFonts w:ascii="Times New Roman" w:hAnsi="Times New Roman" w:cs="Times New Roman"/>
          <w:i/>
          <w:sz w:val="24"/>
          <w:szCs w:val="24"/>
        </w:rPr>
        <w:t xml:space="preserve"> Инструкции </w:t>
      </w:r>
      <w:r w:rsidR="002328FF" w:rsidRPr="0004163C">
        <w:rPr>
          <w:rFonts w:ascii="Times New Roman" w:hAnsi="Times New Roman" w:cs="Times New Roman"/>
          <w:i/>
          <w:sz w:val="24"/>
          <w:szCs w:val="24"/>
        </w:rPr>
        <w:t>№</w:t>
      </w:r>
      <w:r w:rsidR="00BD58A4" w:rsidRPr="0004163C">
        <w:rPr>
          <w:rFonts w:ascii="Times New Roman" w:hAnsi="Times New Roman" w:cs="Times New Roman"/>
          <w:i/>
          <w:sz w:val="24"/>
          <w:szCs w:val="24"/>
        </w:rPr>
        <w:t xml:space="preserve"> 157н)</w:t>
      </w:r>
    </w:p>
    <w:p w:rsidR="00BD58A4" w:rsidRPr="0004163C" w:rsidRDefault="00356A5D" w:rsidP="00FB733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8</w:t>
      </w:r>
      <w:r w:rsidR="00BD58A4" w:rsidRPr="0004163C">
        <w:rPr>
          <w:rFonts w:ascii="Times New Roman" w:hAnsi="Times New Roman" w:cs="Times New Roman"/>
          <w:sz w:val="24"/>
          <w:szCs w:val="24"/>
        </w:rPr>
        <w:t xml:space="preserve">.5. Учет бланков строгой отчетности на </w:t>
      </w:r>
      <w:proofErr w:type="spellStart"/>
      <w:r w:rsidR="00BD58A4" w:rsidRPr="0004163C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="00BD58A4" w:rsidRPr="0004163C">
        <w:rPr>
          <w:rFonts w:ascii="Times New Roman" w:hAnsi="Times New Roman" w:cs="Times New Roman"/>
          <w:sz w:val="24"/>
          <w:szCs w:val="24"/>
        </w:rPr>
        <w:t xml:space="preserve"> счете 03 ведется в условной оценке: один бланк - 1 руб.</w:t>
      </w:r>
    </w:p>
    <w:p w:rsidR="00BD58A4" w:rsidRPr="0004163C" w:rsidRDefault="00BD58A4" w:rsidP="00FB733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 xml:space="preserve">Данные о бланках строгой отчетности, принятых к учету на </w:t>
      </w:r>
      <w:proofErr w:type="spellStart"/>
      <w:r w:rsidRPr="0004163C">
        <w:rPr>
          <w:rFonts w:ascii="Times New Roman" w:hAnsi="Times New Roman" w:cs="Times New Roman"/>
          <w:sz w:val="24"/>
          <w:szCs w:val="24"/>
        </w:rPr>
        <w:t>забалансовый</w:t>
      </w:r>
      <w:proofErr w:type="spellEnd"/>
      <w:r w:rsidRPr="0004163C">
        <w:rPr>
          <w:rFonts w:ascii="Times New Roman" w:hAnsi="Times New Roman" w:cs="Times New Roman"/>
          <w:sz w:val="24"/>
          <w:szCs w:val="24"/>
        </w:rPr>
        <w:t xml:space="preserve"> </w:t>
      </w:r>
      <w:hyperlink r:id="rId150" w:history="1">
        <w:r w:rsidRPr="0004163C">
          <w:rPr>
            <w:rFonts w:ascii="Times New Roman" w:hAnsi="Times New Roman" w:cs="Times New Roman"/>
            <w:sz w:val="24"/>
            <w:szCs w:val="24"/>
          </w:rPr>
          <w:t>счет 03</w:t>
        </w:r>
      </w:hyperlink>
      <w:r w:rsidRPr="0004163C">
        <w:rPr>
          <w:rFonts w:ascii="Times New Roman" w:hAnsi="Times New Roman" w:cs="Times New Roman"/>
          <w:sz w:val="24"/>
          <w:szCs w:val="24"/>
        </w:rPr>
        <w:t xml:space="preserve">, отражаются в </w:t>
      </w:r>
      <w:hyperlink r:id="rId151" w:history="1">
        <w:r w:rsidRPr="0004163C">
          <w:rPr>
            <w:rFonts w:ascii="Times New Roman" w:hAnsi="Times New Roman" w:cs="Times New Roman"/>
            <w:sz w:val="24"/>
            <w:szCs w:val="24"/>
          </w:rPr>
          <w:t>Справке</w:t>
        </w:r>
      </w:hyperlink>
      <w:r w:rsidRPr="0004163C">
        <w:rPr>
          <w:rFonts w:ascii="Times New Roman" w:hAnsi="Times New Roman" w:cs="Times New Roman"/>
          <w:sz w:val="24"/>
          <w:szCs w:val="24"/>
        </w:rPr>
        <w:t xml:space="preserve"> о наличии имущества и обязательств на </w:t>
      </w:r>
      <w:proofErr w:type="spellStart"/>
      <w:r w:rsidRPr="0004163C">
        <w:rPr>
          <w:rFonts w:ascii="Times New Roman" w:hAnsi="Times New Roman" w:cs="Times New Roman"/>
          <w:sz w:val="24"/>
          <w:szCs w:val="24"/>
        </w:rPr>
        <w:t>забалансовых</w:t>
      </w:r>
      <w:proofErr w:type="spellEnd"/>
      <w:r w:rsidRPr="0004163C">
        <w:rPr>
          <w:rFonts w:ascii="Times New Roman" w:hAnsi="Times New Roman" w:cs="Times New Roman"/>
          <w:sz w:val="24"/>
          <w:szCs w:val="24"/>
        </w:rPr>
        <w:t xml:space="preserve"> счетах в составе Баланса </w:t>
      </w:r>
      <w:hyperlink r:id="rId152" w:history="1">
        <w:r w:rsidRPr="0004163C">
          <w:rPr>
            <w:rFonts w:ascii="Times New Roman" w:hAnsi="Times New Roman" w:cs="Times New Roman"/>
            <w:sz w:val="24"/>
            <w:szCs w:val="24"/>
          </w:rPr>
          <w:t>(ф. 0503130)</w:t>
        </w:r>
      </w:hyperlink>
      <w:r w:rsidRPr="0004163C">
        <w:rPr>
          <w:rFonts w:ascii="Times New Roman" w:hAnsi="Times New Roman" w:cs="Times New Roman"/>
          <w:sz w:val="24"/>
          <w:szCs w:val="24"/>
        </w:rPr>
        <w:t xml:space="preserve"> с группировкой по наименованиям бланков согласно </w:t>
      </w:r>
      <w:hyperlink w:anchor="P531" w:history="1">
        <w:r w:rsidRPr="0004163C">
          <w:rPr>
            <w:rFonts w:ascii="Times New Roman" w:hAnsi="Times New Roman" w:cs="Times New Roman"/>
            <w:sz w:val="24"/>
            <w:szCs w:val="24"/>
          </w:rPr>
          <w:t>п. 9.4</w:t>
        </w:r>
      </w:hyperlink>
      <w:r w:rsidRPr="0004163C">
        <w:rPr>
          <w:rFonts w:ascii="Times New Roman" w:hAnsi="Times New Roman" w:cs="Times New Roman"/>
          <w:sz w:val="24"/>
          <w:szCs w:val="24"/>
        </w:rPr>
        <w:t xml:space="preserve"> настоящей Учетной политике.</w:t>
      </w:r>
      <w:r w:rsidR="0008080C" w:rsidRPr="0004163C">
        <w:rPr>
          <w:rFonts w:ascii="Times New Roman" w:hAnsi="Times New Roman" w:cs="Times New Roman"/>
          <w:sz w:val="24"/>
          <w:szCs w:val="24"/>
        </w:rPr>
        <w:t xml:space="preserve">  </w:t>
      </w:r>
      <w:r w:rsidRPr="0004163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153" w:history="1">
        <w:r w:rsidRPr="0004163C">
          <w:rPr>
            <w:rFonts w:ascii="Times New Roman" w:hAnsi="Times New Roman" w:cs="Times New Roman"/>
            <w:i/>
            <w:sz w:val="24"/>
            <w:szCs w:val="24"/>
          </w:rPr>
          <w:t>п. 337</w:t>
        </w:r>
      </w:hyperlink>
      <w:r w:rsidRPr="0004163C">
        <w:rPr>
          <w:rFonts w:ascii="Times New Roman" w:hAnsi="Times New Roman" w:cs="Times New Roman"/>
          <w:i/>
          <w:sz w:val="24"/>
          <w:szCs w:val="24"/>
        </w:rPr>
        <w:t xml:space="preserve"> Инструкции </w:t>
      </w:r>
      <w:r w:rsidR="00BC2409" w:rsidRPr="0004163C">
        <w:rPr>
          <w:rFonts w:ascii="Times New Roman" w:hAnsi="Times New Roman" w:cs="Times New Roman"/>
          <w:i/>
          <w:sz w:val="24"/>
          <w:szCs w:val="24"/>
        </w:rPr>
        <w:t>№</w:t>
      </w:r>
      <w:r w:rsidRPr="0004163C">
        <w:rPr>
          <w:rFonts w:ascii="Times New Roman" w:hAnsi="Times New Roman" w:cs="Times New Roman"/>
          <w:i/>
          <w:sz w:val="24"/>
          <w:szCs w:val="24"/>
        </w:rPr>
        <w:t xml:space="preserve"> 157н, </w:t>
      </w:r>
      <w:hyperlink r:id="rId154" w:history="1">
        <w:r w:rsidRPr="0004163C">
          <w:rPr>
            <w:rFonts w:ascii="Times New Roman" w:hAnsi="Times New Roman" w:cs="Times New Roman"/>
            <w:i/>
            <w:sz w:val="24"/>
            <w:szCs w:val="24"/>
          </w:rPr>
          <w:t>п. 20</w:t>
        </w:r>
      </w:hyperlink>
      <w:r w:rsidRPr="0004163C">
        <w:rPr>
          <w:rFonts w:ascii="Times New Roman" w:hAnsi="Times New Roman" w:cs="Times New Roman"/>
          <w:i/>
          <w:sz w:val="24"/>
          <w:szCs w:val="24"/>
        </w:rPr>
        <w:t xml:space="preserve"> Инструкции </w:t>
      </w:r>
      <w:r w:rsidR="00BC2409" w:rsidRPr="0004163C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Pr="0004163C">
        <w:rPr>
          <w:rFonts w:ascii="Times New Roman" w:hAnsi="Times New Roman" w:cs="Times New Roman"/>
          <w:i/>
          <w:sz w:val="24"/>
          <w:szCs w:val="24"/>
        </w:rPr>
        <w:t>191н)</w:t>
      </w:r>
    </w:p>
    <w:p w:rsidR="00B92C97" w:rsidRPr="0004163C" w:rsidRDefault="00356A5D" w:rsidP="00FB733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8</w:t>
      </w:r>
      <w:r w:rsidR="00B92C97" w:rsidRPr="0004163C">
        <w:rPr>
          <w:rFonts w:ascii="Times New Roman" w:hAnsi="Times New Roman" w:cs="Times New Roman"/>
          <w:sz w:val="24"/>
          <w:szCs w:val="24"/>
        </w:rPr>
        <w:t>.</w:t>
      </w:r>
      <w:r w:rsidR="00AC6FC8" w:rsidRPr="0004163C">
        <w:rPr>
          <w:rFonts w:ascii="Times New Roman" w:hAnsi="Times New Roman" w:cs="Times New Roman"/>
          <w:sz w:val="24"/>
          <w:szCs w:val="24"/>
        </w:rPr>
        <w:t>6</w:t>
      </w:r>
      <w:r w:rsidR="00B92C97" w:rsidRPr="0004163C">
        <w:rPr>
          <w:rFonts w:ascii="Times New Roman" w:hAnsi="Times New Roman" w:cs="Times New Roman"/>
          <w:sz w:val="24"/>
          <w:szCs w:val="24"/>
        </w:rPr>
        <w:t xml:space="preserve">. Учет </w:t>
      </w:r>
      <w:r w:rsidR="00512F14" w:rsidRPr="0004163C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B92C97" w:rsidRPr="0004163C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B92C97" w:rsidRPr="0004163C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="00B92C97" w:rsidRPr="0004163C">
        <w:rPr>
          <w:rFonts w:ascii="Times New Roman" w:hAnsi="Times New Roman" w:cs="Times New Roman"/>
          <w:sz w:val="24"/>
          <w:szCs w:val="24"/>
        </w:rPr>
        <w:t xml:space="preserve"> счете 07 осуществляется в соответствии с Положением о подарках, полученных государственными федеральными служащими, и правилах передачи подарков, полученных в связи с протокольными мероприятиями, служебными командировками и другими официальными мероприятиями</w:t>
      </w:r>
      <w:r w:rsidR="00512F14" w:rsidRPr="0004163C">
        <w:rPr>
          <w:rFonts w:ascii="Times New Roman" w:hAnsi="Times New Roman" w:cs="Times New Roman"/>
          <w:sz w:val="24"/>
          <w:szCs w:val="24"/>
        </w:rPr>
        <w:t>, утвержденным</w:t>
      </w:r>
      <w:r w:rsidR="00AC555A" w:rsidRPr="0004163C">
        <w:rPr>
          <w:rFonts w:ascii="Times New Roman" w:hAnsi="Times New Roman" w:cs="Times New Roman"/>
          <w:sz w:val="24"/>
          <w:szCs w:val="24"/>
        </w:rPr>
        <w:t xml:space="preserve"> п</w:t>
      </w:r>
      <w:r w:rsidR="00512F14" w:rsidRPr="0004163C">
        <w:rPr>
          <w:rFonts w:ascii="Times New Roman" w:hAnsi="Times New Roman" w:cs="Times New Roman"/>
          <w:sz w:val="24"/>
          <w:szCs w:val="24"/>
        </w:rPr>
        <w:t>риказом ФНС России от 06.07.2016 № ММВ-7-10/395.</w:t>
      </w:r>
      <w:r w:rsidR="0008080C" w:rsidRPr="0004163C">
        <w:rPr>
          <w:rFonts w:ascii="Times New Roman" w:hAnsi="Times New Roman" w:cs="Times New Roman"/>
          <w:sz w:val="24"/>
          <w:szCs w:val="24"/>
        </w:rPr>
        <w:t xml:space="preserve">  </w:t>
      </w:r>
      <w:r w:rsidR="00B92C97" w:rsidRPr="0004163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155" w:history="1">
        <w:r w:rsidR="00B92C97" w:rsidRPr="0004163C">
          <w:rPr>
            <w:rFonts w:ascii="Times New Roman" w:hAnsi="Times New Roman" w:cs="Times New Roman"/>
            <w:i/>
            <w:sz w:val="24"/>
            <w:szCs w:val="24"/>
          </w:rPr>
          <w:t>п. 6</w:t>
        </w:r>
      </w:hyperlink>
      <w:r w:rsidR="00B92C97" w:rsidRPr="0004163C">
        <w:rPr>
          <w:rFonts w:ascii="Times New Roman" w:hAnsi="Times New Roman" w:cs="Times New Roman"/>
          <w:i/>
          <w:sz w:val="24"/>
          <w:szCs w:val="24"/>
        </w:rPr>
        <w:t xml:space="preserve"> Инструкции № 157н)</w:t>
      </w:r>
    </w:p>
    <w:p w:rsidR="00BD58A4" w:rsidRPr="0004163C" w:rsidRDefault="00356A5D" w:rsidP="00FB733F">
      <w:pPr>
        <w:autoSpaceDE w:val="0"/>
        <w:autoSpaceDN w:val="0"/>
        <w:adjustRightInd w:val="0"/>
        <w:ind w:firstLine="284"/>
        <w:jc w:val="both"/>
      </w:pPr>
      <w:r w:rsidRPr="0004163C">
        <w:t>8</w:t>
      </w:r>
      <w:r w:rsidR="00BD58A4" w:rsidRPr="0004163C">
        <w:t>.</w:t>
      </w:r>
      <w:r w:rsidR="00AC6FC8" w:rsidRPr="0004163C">
        <w:t>7</w:t>
      </w:r>
      <w:r w:rsidR="00BD58A4" w:rsidRPr="0004163C">
        <w:t xml:space="preserve">. </w:t>
      </w:r>
      <w:proofErr w:type="gramStart"/>
      <w:r w:rsidR="00BD58A4" w:rsidRPr="0004163C">
        <w:t xml:space="preserve">На </w:t>
      </w:r>
      <w:proofErr w:type="spellStart"/>
      <w:r w:rsidR="00BD58A4" w:rsidRPr="0004163C">
        <w:t>забалансовом</w:t>
      </w:r>
      <w:proofErr w:type="spellEnd"/>
      <w:r w:rsidR="00BD58A4" w:rsidRPr="0004163C">
        <w:t xml:space="preserve"> </w:t>
      </w:r>
      <w:hyperlink r:id="rId156" w:history="1">
        <w:r w:rsidR="00BD58A4" w:rsidRPr="0004163C">
          <w:t>счете 09</w:t>
        </w:r>
      </w:hyperlink>
      <w:r w:rsidR="00BD58A4" w:rsidRPr="0004163C">
        <w:t xml:space="preserve"> </w:t>
      </w:r>
      <w:r w:rsidR="008D505B" w:rsidRPr="0004163C">
        <w:t xml:space="preserve">«Запасные части к транспортным средствам, выданные взамен изношенных» </w:t>
      </w:r>
      <w:r w:rsidR="00BD58A4" w:rsidRPr="0004163C">
        <w:t>учитываются запасные части и другие комплектующие, которые могут быть использованы на автомобилях, в том чи</w:t>
      </w:r>
      <w:r w:rsidR="00B57335" w:rsidRPr="0004163C">
        <w:t>сле: аккумуляторы, шины, диски</w:t>
      </w:r>
      <w:r w:rsidR="008D505B" w:rsidRPr="0004163C">
        <w:t xml:space="preserve"> (аналитический учёт ведется </w:t>
      </w:r>
      <w:r w:rsidR="0049176A" w:rsidRPr="0004163C">
        <w:t>в разрезе</w:t>
      </w:r>
      <w:r w:rsidR="008D505B" w:rsidRPr="0004163C">
        <w:t xml:space="preserve"> транспортн</w:t>
      </w:r>
      <w:r w:rsidR="0049176A" w:rsidRPr="0004163C">
        <w:t>ых</w:t>
      </w:r>
      <w:r w:rsidR="008D505B" w:rsidRPr="0004163C">
        <w:t xml:space="preserve"> средств, на которое устан</w:t>
      </w:r>
      <w:r w:rsidR="00B57335" w:rsidRPr="0004163C">
        <w:t>овлены</w:t>
      </w:r>
      <w:r w:rsidR="008D505B" w:rsidRPr="0004163C">
        <w:t xml:space="preserve"> запасные части)</w:t>
      </w:r>
      <w:r w:rsidR="006E4A4F" w:rsidRPr="0004163C">
        <w:t>, по их фактической стоимости</w:t>
      </w:r>
      <w:r w:rsidR="00BD58A4" w:rsidRPr="0004163C">
        <w:t>.</w:t>
      </w:r>
      <w:proofErr w:type="gramEnd"/>
      <w:r w:rsidR="00B70E61" w:rsidRPr="0004163C">
        <w:t xml:space="preserve"> </w:t>
      </w:r>
      <w:r w:rsidR="00B70E61" w:rsidRPr="0004163C">
        <w:rPr>
          <w:rFonts w:eastAsiaTheme="minorHAnsi"/>
          <w:lang w:eastAsia="en-US"/>
        </w:rPr>
        <w:t xml:space="preserve">Выбытие материальных ценностей с </w:t>
      </w:r>
      <w:proofErr w:type="spellStart"/>
      <w:r w:rsidR="00B70E61" w:rsidRPr="0004163C">
        <w:rPr>
          <w:rFonts w:eastAsiaTheme="minorHAnsi"/>
          <w:lang w:eastAsia="en-US"/>
        </w:rPr>
        <w:t>забалансового</w:t>
      </w:r>
      <w:proofErr w:type="spellEnd"/>
      <w:r w:rsidR="00B70E61" w:rsidRPr="0004163C">
        <w:rPr>
          <w:rFonts w:eastAsiaTheme="minorHAnsi"/>
          <w:lang w:eastAsia="en-US"/>
        </w:rPr>
        <w:t xml:space="preserve"> учета</w:t>
      </w:r>
      <w:r w:rsidR="0049176A" w:rsidRPr="0004163C">
        <w:rPr>
          <w:rFonts w:eastAsiaTheme="minorHAnsi"/>
          <w:lang w:eastAsia="en-US"/>
        </w:rPr>
        <w:t xml:space="preserve"> </w:t>
      </w:r>
      <w:r w:rsidR="00B70E61" w:rsidRPr="0004163C">
        <w:rPr>
          <w:rFonts w:eastAsiaTheme="minorHAnsi"/>
          <w:lang w:eastAsia="en-US"/>
        </w:rPr>
        <w:t>осуществляется на основании акт</w:t>
      </w:r>
      <w:r w:rsidR="0049176A" w:rsidRPr="0004163C">
        <w:rPr>
          <w:rFonts w:eastAsiaTheme="minorHAnsi"/>
          <w:lang w:eastAsia="en-US"/>
        </w:rPr>
        <w:t>а установки</w:t>
      </w:r>
      <w:r w:rsidR="00B70E61" w:rsidRPr="0004163C">
        <w:rPr>
          <w:rFonts w:eastAsiaTheme="minorHAnsi"/>
          <w:lang w:eastAsia="en-US"/>
        </w:rPr>
        <w:t>, подтверждающ</w:t>
      </w:r>
      <w:r w:rsidR="00147DCE" w:rsidRPr="0004163C">
        <w:rPr>
          <w:rFonts w:eastAsiaTheme="minorHAnsi"/>
          <w:lang w:eastAsia="en-US"/>
        </w:rPr>
        <w:t>его</w:t>
      </w:r>
      <w:r w:rsidR="00B70E61" w:rsidRPr="0004163C">
        <w:rPr>
          <w:rFonts w:eastAsiaTheme="minorHAnsi"/>
          <w:lang w:eastAsia="en-US"/>
        </w:rPr>
        <w:t xml:space="preserve"> их замену</w:t>
      </w:r>
      <w:r w:rsidR="0049176A" w:rsidRPr="0004163C">
        <w:rPr>
          <w:rFonts w:eastAsiaTheme="minorHAnsi"/>
          <w:lang w:eastAsia="en-US"/>
        </w:rPr>
        <w:t>, и акта списания материальных запасов</w:t>
      </w:r>
      <w:r w:rsidR="00B70E61" w:rsidRPr="0004163C">
        <w:rPr>
          <w:rFonts w:eastAsiaTheme="minorHAnsi"/>
          <w:lang w:eastAsia="en-US"/>
        </w:rPr>
        <w:t>.</w:t>
      </w:r>
      <w:r w:rsidR="00FD3032" w:rsidRPr="0004163C">
        <w:rPr>
          <w:rFonts w:eastAsiaTheme="minorHAnsi"/>
          <w:lang w:eastAsia="en-US"/>
        </w:rPr>
        <w:t xml:space="preserve"> </w:t>
      </w:r>
      <w:r w:rsidR="00BD58A4" w:rsidRPr="0004163C">
        <w:rPr>
          <w:i/>
        </w:rPr>
        <w:t xml:space="preserve">(Основание: </w:t>
      </w:r>
      <w:hyperlink r:id="rId157" w:history="1">
        <w:r w:rsidR="00BD58A4" w:rsidRPr="0004163C">
          <w:rPr>
            <w:i/>
          </w:rPr>
          <w:t>п. 349</w:t>
        </w:r>
      </w:hyperlink>
      <w:r w:rsidR="00BD58A4" w:rsidRPr="0004163C">
        <w:rPr>
          <w:i/>
        </w:rPr>
        <w:t xml:space="preserve"> Инструкции </w:t>
      </w:r>
      <w:r w:rsidR="00BC2409" w:rsidRPr="0004163C">
        <w:rPr>
          <w:i/>
        </w:rPr>
        <w:t>№</w:t>
      </w:r>
      <w:r w:rsidR="00BD58A4" w:rsidRPr="0004163C">
        <w:rPr>
          <w:i/>
        </w:rPr>
        <w:t xml:space="preserve"> 157н)</w:t>
      </w:r>
    </w:p>
    <w:p w:rsidR="00F332E6" w:rsidRPr="0004163C" w:rsidRDefault="00356A5D" w:rsidP="0008080C">
      <w:pPr>
        <w:autoSpaceDE w:val="0"/>
        <w:autoSpaceDN w:val="0"/>
        <w:adjustRightInd w:val="0"/>
        <w:ind w:firstLine="284"/>
        <w:jc w:val="both"/>
      </w:pPr>
      <w:r w:rsidRPr="0004163C">
        <w:t>8</w:t>
      </w:r>
      <w:r w:rsidR="00F332E6" w:rsidRPr="0004163C">
        <w:t>.</w:t>
      </w:r>
      <w:r w:rsidR="00AC6FC8" w:rsidRPr="0004163C">
        <w:t>8</w:t>
      </w:r>
      <w:r w:rsidR="00F332E6" w:rsidRPr="0004163C">
        <w:t xml:space="preserve">. На </w:t>
      </w:r>
      <w:proofErr w:type="spellStart"/>
      <w:r w:rsidR="00F332E6" w:rsidRPr="0004163C">
        <w:t>забалансовом</w:t>
      </w:r>
      <w:proofErr w:type="spellEnd"/>
      <w:r w:rsidR="00F332E6" w:rsidRPr="0004163C">
        <w:t xml:space="preserve"> </w:t>
      </w:r>
      <w:hyperlink r:id="rId158" w:history="1">
        <w:r w:rsidR="00F332E6" w:rsidRPr="0004163C">
          <w:t>счете 10</w:t>
        </w:r>
      </w:hyperlink>
      <w:r w:rsidR="00F332E6" w:rsidRPr="0004163C">
        <w:t xml:space="preserve"> «</w:t>
      </w:r>
      <w:r w:rsidR="008E72FE" w:rsidRPr="0004163C">
        <w:t xml:space="preserve">Обеспечение исполнения обязательств» </w:t>
      </w:r>
      <w:r w:rsidR="00DF20A9" w:rsidRPr="0004163C">
        <w:t xml:space="preserve">учитывается </w:t>
      </w:r>
      <w:r w:rsidR="00DF20A9" w:rsidRPr="0004163C">
        <w:rPr>
          <w:rFonts w:eastAsiaTheme="minorHAnsi"/>
          <w:lang w:eastAsia="en-US"/>
        </w:rPr>
        <w:t xml:space="preserve"> имущество, за исключением денежных средств, полученно</w:t>
      </w:r>
      <w:r w:rsidR="00B720B4" w:rsidRPr="0004163C">
        <w:rPr>
          <w:rFonts w:eastAsiaTheme="minorHAnsi"/>
          <w:lang w:eastAsia="en-US"/>
        </w:rPr>
        <w:t>е</w:t>
      </w:r>
      <w:r w:rsidR="00DF20A9" w:rsidRPr="0004163C">
        <w:rPr>
          <w:rFonts w:eastAsiaTheme="minorHAnsi"/>
          <w:lang w:eastAsia="en-US"/>
        </w:rPr>
        <w:t xml:space="preserve"> </w:t>
      </w:r>
      <w:r w:rsidR="00AC6FC8" w:rsidRPr="0004163C">
        <w:rPr>
          <w:rFonts w:eastAsiaTheme="minorHAnsi"/>
          <w:lang w:eastAsia="en-US"/>
        </w:rPr>
        <w:t>Инспекцией</w:t>
      </w:r>
      <w:r w:rsidR="00DF20A9" w:rsidRPr="0004163C">
        <w:rPr>
          <w:rFonts w:eastAsiaTheme="minorHAnsi"/>
          <w:lang w:eastAsia="en-US"/>
        </w:rPr>
        <w:t xml:space="preserve"> в качестве обеспечения обязательств (залог), а также иных видов обеспечения исполнения обязательств (поручительство, банковская гарантия и т.д.)</w:t>
      </w:r>
      <w:r w:rsidR="00502DF6" w:rsidRPr="0004163C">
        <w:rPr>
          <w:rFonts w:eastAsiaTheme="minorHAnsi"/>
          <w:lang w:eastAsia="en-US"/>
        </w:rPr>
        <w:t>. Списание обеспечения обязатель</w:t>
      </w:r>
      <w:proofErr w:type="gramStart"/>
      <w:r w:rsidR="00502DF6" w:rsidRPr="0004163C">
        <w:rPr>
          <w:rFonts w:eastAsiaTheme="minorHAnsi"/>
          <w:lang w:eastAsia="en-US"/>
        </w:rPr>
        <w:t>ств пр</w:t>
      </w:r>
      <w:proofErr w:type="gramEnd"/>
      <w:r w:rsidR="00502DF6" w:rsidRPr="0004163C">
        <w:rPr>
          <w:rFonts w:eastAsiaTheme="minorHAnsi"/>
          <w:lang w:eastAsia="en-US"/>
        </w:rPr>
        <w:t xml:space="preserve">оизводится не позднее даты их прекращения. </w:t>
      </w:r>
      <w:r w:rsidR="0008080C" w:rsidRPr="0004163C">
        <w:rPr>
          <w:rFonts w:eastAsiaTheme="minorHAnsi"/>
          <w:lang w:eastAsia="en-US"/>
        </w:rPr>
        <w:t xml:space="preserve"> </w:t>
      </w:r>
      <w:r w:rsidR="008E72FE" w:rsidRPr="0004163C">
        <w:rPr>
          <w:i/>
        </w:rPr>
        <w:t xml:space="preserve">(Основание: </w:t>
      </w:r>
      <w:hyperlink r:id="rId159" w:history="1">
        <w:r w:rsidR="008E72FE" w:rsidRPr="0004163C">
          <w:rPr>
            <w:i/>
          </w:rPr>
          <w:t>п. 3</w:t>
        </w:r>
      </w:hyperlink>
      <w:r w:rsidR="005810BA" w:rsidRPr="0004163C">
        <w:rPr>
          <w:i/>
        </w:rPr>
        <w:t>51</w:t>
      </w:r>
      <w:r w:rsidR="008E72FE" w:rsidRPr="0004163C">
        <w:rPr>
          <w:i/>
        </w:rPr>
        <w:t xml:space="preserve"> Инструкции № 157н)</w:t>
      </w:r>
    </w:p>
    <w:p w:rsidR="00BD58A4" w:rsidRPr="0004163C" w:rsidRDefault="00356A5D" w:rsidP="00FB733F">
      <w:pPr>
        <w:pStyle w:val="ConsPlusNormal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8</w:t>
      </w:r>
      <w:r w:rsidR="00BD58A4" w:rsidRPr="0004163C">
        <w:rPr>
          <w:rFonts w:ascii="Times New Roman" w:hAnsi="Times New Roman" w:cs="Times New Roman"/>
          <w:sz w:val="24"/>
          <w:szCs w:val="24"/>
        </w:rPr>
        <w:t>.</w:t>
      </w:r>
      <w:r w:rsidR="00AC6FC8" w:rsidRPr="0004163C">
        <w:rPr>
          <w:rFonts w:ascii="Times New Roman" w:hAnsi="Times New Roman" w:cs="Times New Roman"/>
          <w:sz w:val="24"/>
          <w:szCs w:val="24"/>
        </w:rPr>
        <w:t>9</w:t>
      </w:r>
      <w:r w:rsidR="00BD58A4" w:rsidRPr="0004163C">
        <w:rPr>
          <w:rFonts w:ascii="Times New Roman" w:hAnsi="Times New Roman" w:cs="Times New Roman"/>
          <w:sz w:val="24"/>
          <w:szCs w:val="24"/>
        </w:rPr>
        <w:t xml:space="preserve">. </w:t>
      </w:r>
      <w:r w:rsidR="00BE6A1B" w:rsidRPr="0004163C">
        <w:rPr>
          <w:rFonts w:ascii="Times New Roman" w:hAnsi="Times New Roman" w:cs="Times New Roman"/>
          <w:sz w:val="24"/>
          <w:szCs w:val="24"/>
        </w:rPr>
        <w:t>На</w:t>
      </w:r>
      <w:r w:rsidR="00BD58A4" w:rsidRPr="0004163C">
        <w:rPr>
          <w:rFonts w:ascii="Times New Roman" w:hAnsi="Times New Roman" w:cs="Times New Roman"/>
          <w:sz w:val="24"/>
          <w:szCs w:val="24"/>
        </w:rPr>
        <w:t xml:space="preserve"> счете 21 "Основные средства </w:t>
      </w:r>
      <w:r w:rsidR="00230F6C" w:rsidRPr="0004163C">
        <w:rPr>
          <w:rFonts w:ascii="Times New Roman" w:hAnsi="Times New Roman" w:cs="Times New Roman"/>
          <w:sz w:val="24"/>
          <w:szCs w:val="24"/>
        </w:rPr>
        <w:t xml:space="preserve">в эксплуатации" </w:t>
      </w:r>
      <w:r w:rsidR="00BE6A1B" w:rsidRPr="0004163C">
        <w:rPr>
          <w:rFonts w:ascii="Times New Roman" w:hAnsi="Times New Roman" w:cs="Times New Roman"/>
          <w:sz w:val="24"/>
          <w:szCs w:val="24"/>
        </w:rPr>
        <w:t xml:space="preserve">учитываются основные средства </w:t>
      </w:r>
      <w:r w:rsidR="00BD58A4" w:rsidRPr="0004163C">
        <w:rPr>
          <w:rFonts w:ascii="Times New Roman" w:hAnsi="Times New Roman" w:cs="Times New Roman"/>
          <w:sz w:val="24"/>
          <w:szCs w:val="24"/>
        </w:rPr>
        <w:t xml:space="preserve">стоимостью до </w:t>
      </w:r>
      <w:r w:rsidR="00230F6C" w:rsidRPr="0004163C">
        <w:rPr>
          <w:rFonts w:ascii="Times New Roman" w:hAnsi="Times New Roman" w:cs="Times New Roman"/>
          <w:sz w:val="24"/>
          <w:szCs w:val="24"/>
        </w:rPr>
        <w:t>10</w:t>
      </w:r>
      <w:r w:rsidR="00BD58A4" w:rsidRPr="0004163C">
        <w:rPr>
          <w:rFonts w:ascii="Times New Roman" w:hAnsi="Times New Roman" w:cs="Times New Roman"/>
          <w:sz w:val="24"/>
          <w:szCs w:val="24"/>
        </w:rPr>
        <w:t xml:space="preserve"> 000 рублей включительно</w:t>
      </w:r>
      <w:r w:rsidR="00BE6A1B" w:rsidRPr="0004163C">
        <w:rPr>
          <w:rFonts w:ascii="Times New Roman" w:hAnsi="Times New Roman" w:cs="Times New Roman"/>
          <w:sz w:val="24"/>
          <w:szCs w:val="24"/>
        </w:rPr>
        <w:t>, в т.</w:t>
      </w:r>
      <w:r w:rsidR="006E4A4F" w:rsidRPr="0004163C">
        <w:rPr>
          <w:rFonts w:ascii="Times New Roman" w:hAnsi="Times New Roman" w:cs="Times New Roman"/>
          <w:sz w:val="24"/>
          <w:szCs w:val="24"/>
        </w:rPr>
        <w:t xml:space="preserve"> </w:t>
      </w:r>
      <w:r w:rsidR="00BE6A1B" w:rsidRPr="0004163C">
        <w:rPr>
          <w:rFonts w:ascii="Times New Roman" w:hAnsi="Times New Roman" w:cs="Times New Roman"/>
          <w:sz w:val="24"/>
          <w:szCs w:val="24"/>
        </w:rPr>
        <w:t>ч. печати и штампы со сроком эксплуатации более 12 месяцев. Учет объектов</w:t>
      </w:r>
      <w:r w:rsidR="00BD58A4" w:rsidRPr="0004163C">
        <w:rPr>
          <w:rFonts w:ascii="Times New Roman" w:hAnsi="Times New Roman" w:cs="Times New Roman"/>
          <w:sz w:val="24"/>
          <w:szCs w:val="24"/>
        </w:rPr>
        <w:t xml:space="preserve"> ведется </w:t>
      </w:r>
      <w:r w:rsidR="00B57335" w:rsidRPr="0004163C">
        <w:rPr>
          <w:rFonts w:ascii="Times New Roman" w:hAnsi="Times New Roman" w:cs="Times New Roman"/>
          <w:sz w:val="24"/>
          <w:szCs w:val="24"/>
        </w:rPr>
        <w:t xml:space="preserve">по первоначальной стоимости, при получении основных средств по необменным операциям – по справедливой стоимости, при невозможности определения стоимости - </w:t>
      </w:r>
      <w:r w:rsidR="00BD58A4" w:rsidRPr="0004163C">
        <w:rPr>
          <w:rFonts w:ascii="Times New Roman" w:hAnsi="Times New Roman" w:cs="Times New Roman"/>
          <w:sz w:val="24"/>
          <w:szCs w:val="24"/>
        </w:rPr>
        <w:t>в условной оценке: один объект - 1 руб</w:t>
      </w:r>
      <w:r w:rsidR="00AF72C1" w:rsidRPr="0004163C">
        <w:rPr>
          <w:rFonts w:ascii="Times New Roman" w:hAnsi="Times New Roman" w:cs="Times New Roman"/>
          <w:sz w:val="24"/>
          <w:szCs w:val="24"/>
        </w:rPr>
        <w:t>ль</w:t>
      </w:r>
      <w:r w:rsidR="00BD58A4" w:rsidRPr="0004163C">
        <w:rPr>
          <w:rFonts w:ascii="Times New Roman" w:hAnsi="Times New Roman" w:cs="Times New Roman"/>
          <w:sz w:val="24"/>
          <w:szCs w:val="24"/>
        </w:rPr>
        <w:t>.</w:t>
      </w:r>
      <w:r w:rsidR="0008080C" w:rsidRPr="0004163C">
        <w:rPr>
          <w:rFonts w:ascii="Times New Roman" w:hAnsi="Times New Roman" w:cs="Times New Roman"/>
          <w:sz w:val="24"/>
          <w:szCs w:val="24"/>
        </w:rPr>
        <w:t xml:space="preserve">  </w:t>
      </w:r>
      <w:r w:rsidR="00BD58A4" w:rsidRPr="0004163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160" w:history="1">
        <w:r w:rsidR="00BD58A4" w:rsidRPr="0004163C">
          <w:rPr>
            <w:rFonts w:ascii="Times New Roman" w:hAnsi="Times New Roman" w:cs="Times New Roman"/>
            <w:i/>
            <w:sz w:val="24"/>
            <w:szCs w:val="24"/>
          </w:rPr>
          <w:t>п. 373</w:t>
        </w:r>
      </w:hyperlink>
      <w:r w:rsidR="00BD58A4" w:rsidRPr="0004163C">
        <w:rPr>
          <w:rFonts w:ascii="Times New Roman" w:hAnsi="Times New Roman" w:cs="Times New Roman"/>
          <w:i/>
          <w:sz w:val="24"/>
          <w:szCs w:val="24"/>
        </w:rPr>
        <w:t xml:space="preserve"> Инструкции </w:t>
      </w:r>
      <w:r w:rsidR="00052F3B" w:rsidRPr="0004163C">
        <w:rPr>
          <w:rFonts w:ascii="Times New Roman" w:hAnsi="Times New Roman" w:cs="Times New Roman"/>
          <w:i/>
          <w:sz w:val="24"/>
          <w:szCs w:val="24"/>
        </w:rPr>
        <w:t>№</w:t>
      </w:r>
      <w:r w:rsidR="00BD58A4" w:rsidRPr="0004163C">
        <w:rPr>
          <w:rFonts w:ascii="Times New Roman" w:hAnsi="Times New Roman" w:cs="Times New Roman"/>
          <w:i/>
          <w:sz w:val="24"/>
          <w:szCs w:val="24"/>
        </w:rPr>
        <w:t xml:space="preserve"> 157н</w:t>
      </w:r>
      <w:r w:rsidR="00AB4B19" w:rsidRPr="0004163C">
        <w:rPr>
          <w:rFonts w:ascii="Times New Roman" w:hAnsi="Times New Roman" w:cs="Times New Roman"/>
          <w:i/>
          <w:sz w:val="24"/>
          <w:szCs w:val="24"/>
        </w:rPr>
        <w:t>, Федеральный стандарт «Основные средства»</w:t>
      </w:r>
      <w:r w:rsidR="00BD58A4" w:rsidRPr="0004163C">
        <w:rPr>
          <w:rFonts w:ascii="Times New Roman" w:hAnsi="Times New Roman" w:cs="Times New Roman"/>
          <w:i/>
          <w:sz w:val="24"/>
          <w:szCs w:val="24"/>
        </w:rPr>
        <w:t>)</w:t>
      </w:r>
    </w:p>
    <w:p w:rsidR="00512F14" w:rsidRPr="0004163C" w:rsidRDefault="00356A5D" w:rsidP="00FB733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8</w:t>
      </w:r>
      <w:r w:rsidR="00512F14" w:rsidRPr="0004163C">
        <w:rPr>
          <w:rFonts w:ascii="Times New Roman" w:hAnsi="Times New Roman" w:cs="Times New Roman"/>
          <w:sz w:val="24"/>
          <w:szCs w:val="24"/>
        </w:rPr>
        <w:t>.1</w:t>
      </w:r>
      <w:r w:rsidR="00AC6FC8" w:rsidRPr="0004163C">
        <w:rPr>
          <w:rFonts w:ascii="Times New Roman" w:hAnsi="Times New Roman" w:cs="Times New Roman"/>
          <w:sz w:val="24"/>
          <w:szCs w:val="24"/>
        </w:rPr>
        <w:t>0</w:t>
      </w:r>
      <w:r w:rsidR="00512F14" w:rsidRPr="0004163C">
        <w:rPr>
          <w:rFonts w:ascii="Times New Roman" w:hAnsi="Times New Roman" w:cs="Times New Roman"/>
          <w:sz w:val="24"/>
          <w:szCs w:val="24"/>
        </w:rPr>
        <w:t xml:space="preserve">. Принятие к учету на </w:t>
      </w:r>
      <w:proofErr w:type="spellStart"/>
      <w:r w:rsidR="00512F14" w:rsidRPr="0004163C">
        <w:rPr>
          <w:rFonts w:ascii="Times New Roman" w:hAnsi="Times New Roman" w:cs="Times New Roman"/>
          <w:sz w:val="24"/>
          <w:szCs w:val="24"/>
        </w:rPr>
        <w:t>забалансовый</w:t>
      </w:r>
      <w:proofErr w:type="spellEnd"/>
      <w:r w:rsidR="00512F14" w:rsidRPr="0004163C">
        <w:rPr>
          <w:rFonts w:ascii="Times New Roman" w:hAnsi="Times New Roman" w:cs="Times New Roman"/>
          <w:sz w:val="24"/>
          <w:szCs w:val="24"/>
        </w:rPr>
        <w:t xml:space="preserve"> счет 21</w:t>
      </w:r>
      <w:r w:rsidR="00B57335" w:rsidRPr="0004163C">
        <w:rPr>
          <w:rFonts w:ascii="Times New Roman" w:hAnsi="Times New Roman" w:cs="Times New Roman"/>
          <w:sz w:val="24"/>
          <w:szCs w:val="24"/>
        </w:rPr>
        <w:t xml:space="preserve"> </w:t>
      </w:r>
      <w:r w:rsidR="00512F14" w:rsidRPr="0004163C">
        <w:rPr>
          <w:rFonts w:ascii="Times New Roman" w:hAnsi="Times New Roman" w:cs="Times New Roman"/>
          <w:sz w:val="24"/>
          <w:szCs w:val="24"/>
        </w:rPr>
        <w:t xml:space="preserve">основных средств осуществляется  при их вводе в </w:t>
      </w:r>
      <w:r w:rsidR="00512F14" w:rsidRPr="0004163C">
        <w:rPr>
          <w:rFonts w:ascii="Times New Roman" w:hAnsi="Times New Roman" w:cs="Times New Roman"/>
          <w:sz w:val="24"/>
          <w:szCs w:val="24"/>
        </w:rPr>
        <w:lastRenderedPageBreak/>
        <w:t>эксплуатацию на основании Ведомости выдачи материальных ценностей на нужды учреждения ф. 0504210.</w:t>
      </w:r>
    </w:p>
    <w:p w:rsidR="00512F14" w:rsidRPr="0004163C" w:rsidRDefault="00512F14" w:rsidP="00FB733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 xml:space="preserve">Выбытие объектов имущества с </w:t>
      </w:r>
      <w:proofErr w:type="spellStart"/>
      <w:r w:rsidRPr="0004163C">
        <w:rPr>
          <w:rFonts w:ascii="Times New Roman" w:hAnsi="Times New Roman" w:cs="Times New Roman"/>
          <w:sz w:val="24"/>
          <w:szCs w:val="24"/>
        </w:rPr>
        <w:t>забалансового</w:t>
      </w:r>
      <w:proofErr w:type="spellEnd"/>
      <w:r w:rsidRPr="0004163C">
        <w:rPr>
          <w:rFonts w:ascii="Times New Roman" w:hAnsi="Times New Roman" w:cs="Times New Roman"/>
          <w:sz w:val="24"/>
          <w:szCs w:val="24"/>
        </w:rPr>
        <w:t xml:space="preserve"> учета производится на основании:</w:t>
      </w:r>
    </w:p>
    <w:p w:rsidR="00512F14" w:rsidRPr="0004163C" w:rsidRDefault="00512F14" w:rsidP="00FB733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- Акта списания хозяйственного инвентаря ф. 0504143;</w:t>
      </w:r>
    </w:p>
    <w:p w:rsidR="00512F14" w:rsidRPr="0004163C" w:rsidRDefault="00512F14" w:rsidP="00FB733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 xml:space="preserve">- Акта о списании объектов нефинансовых активов (кроме транспортных средств) </w:t>
      </w:r>
      <w:hyperlink r:id="rId161" w:history="1">
        <w:r w:rsidRPr="0004163C">
          <w:rPr>
            <w:rFonts w:ascii="Times New Roman" w:hAnsi="Times New Roman" w:cs="Times New Roman"/>
            <w:sz w:val="24"/>
            <w:szCs w:val="24"/>
          </w:rPr>
          <w:t>(ф. 0504104)</w:t>
        </w:r>
      </w:hyperlink>
      <w:r w:rsidRPr="0004163C">
        <w:rPr>
          <w:rFonts w:ascii="Times New Roman" w:hAnsi="Times New Roman" w:cs="Times New Roman"/>
          <w:sz w:val="24"/>
          <w:szCs w:val="24"/>
        </w:rPr>
        <w:t>;</w:t>
      </w:r>
    </w:p>
    <w:p w:rsidR="00512F14" w:rsidRPr="0004163C" w:rsidRDefault="00512F14" w:rsidP="00FB733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- накладной на передачу материальных ценностей на сторону ф. 0504205.</w:t>
      </w:r>
    </w:p>
    <w:p w:rsidR="00512F14" w:rsidRPr="0004163C" w:rsidRDefault="00512F14" w:rsidP="00FB733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 xml:space="preserve">Внутреннее перемещение на </w:t>
      </w:r>
      <w:proofErr w:type="spellStart"/>
      <w:r w:rsidRPr="0004163C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Pr="0004163C">
        <w:rPr>
          <w:rFonts w:ascii="Times New Roman" w:hAnsi="Times New Roman" w:cs="Times New Roman"/>
          <w:sz w:val="24"/>
          <w:szCs w:val="24"/>
        </w:rPr>
        <w:t xml:space="preserve"> учете осуществляется на основании накладной на внутреннее перемещение материальных ценностей ф. 0504204.</w:t>
      </w:r>
      <w:r w:rsidR="0008080C" w:rsidRPr="0004163C">
        <w:rPr>
          <w:rFonts w:ascii="Times New Roman" w:hAnsi="Times New Roman" w:cs="Times New Roman"/>
          <w:sz w:val="24"/>
          <w:szCs w:val="24"/>
        </w:rPr>
        <w:t xml:space="preserve">  </w:t>
      </w:r>
      <w:r w:rsidRPr="0004163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162" w:history="1">
        <w:r w:rsidRPr="0004163C">
          <w:rPr>
            <w:rFonts w:ascii="Times New Roman" w:hAnsi="Times New Roman" w:cs="Times New Roman"/>
            <w:i/>
            <w:sz w:val="24"/>
            <w:szCs w:val="24"/>
          </w:rPr>
          <w:t>п. п. 6</w:t>
        </w:r>
      </w:hyperlink>
      <w:r w:rsidRPr="0004163C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63" w:history="1">
        <w:r w:rsidRPr="0004163C">
          <w:rPr>
            <w:rFonts w:ascii="Times New Roman" w:hAnsi="Times New Roman" w:cs="Times New Roman"/>
            <w:i/>
            <w:sz w:val="24"/>
            <w:szCs w:val="24"/>
          </w:rPr>
          <w:t>379</w:t>
        </w:r>
      </w:hyperlink>
      <w:r w:rsidRPr="0004163C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64" w:history="1">
        <w:r w:rsidRPr="0004163C">
          <w:rPr>
            <w:rFonts w:ascii="Times New Roman" w:hAnsi="Times New Roman" w:cs="Times New Roman"/>
            <w:i/>
            <w:sz w:val="24"/>
            <w:szCs w:val="24"/>
          </w:rPr>
          <w:t>381</w:t>
        </w:r>
      </w:hyperlink>
      <w:r w:rsidRPr="0004163C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65" w:history="1">
        <w:r w:rsidRPr="0004163C">
          <w:rPr>
            <w:rFonts w:ascii="Times New Roman" w:hAnsi="Times New Roman" w:cs="Times New Roman"/>
            <w:i/>
            <w:sz w:val="24"/>
            <w:szCs w:val="24"/>
          </w:rPr>
          <w:t>383</w:t>
        </w:r>
      </w:hyperlink>
      <w:r w:rsidRPr="0004163C">
        <w:rPr>
          <w:rFonts w:ascii="Times New Roman" w:hAnsi="Times New Roman" w:cs="Times New Roman"/>
          <w:i/>
          <w:sz w:val="24"/>
          <w:szCs w:val="24"/>
        </w:rPr>
        <w:t xml:space="preserve"> Инструкции № 157н)</w:t>
      </w:r>
    </w:p>
    <w:p w:rsidR="00242064" w:rsidRPr="0004163C" w:rsidRDefault="00356A5D" w:rsidP="00FB733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8</w:t>
      </w:r>
      <w:r w:rsidR="0061594D" w:rsidRPr="0004163C">
        <w:rPr>
          <w:rFonts w:ascii="Times New Roman" w:hAnsi="Times New Roman" w:cs="Times New Roman"/>
          <w:sz w:val="24"/>
          <w:szCs w:val="24"/>
        </w:rPr>
        <w:t>.1</w:t>
      </w:r>
      <w:r w:rsidR="00AC6FC8" w:rsidRPr="0004163C">
        <w:rPr>
          <w:rFonts w:ascii="Times New Roman" w:hAnsi="Times New Roman" w:cs="Times New Roman"/>
          <w:sz w:val="24"/>
          <w:szCs w:val="24"/>
        </w:rPr>
        <w:t>1</w:t>
      </w:r>
      <w:r w:rsidR="0061594D" w:rsidRPr="0004163C">
        <w:rPr>
          <w:rFonts w:ascii="Times New Roman" w:hAnsi="Times New Roman" w:cs="Times New Roman"/>
          <w:sz w:val="24"/>
          <w:szCs w:val="24"/>
        </w:rPr>
        <w:t>. Учет</w:t>
      </w:r>
      <w:r w:rsidR="00CB4A25" w:rsidRPr="00041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A25" w:rsidRPr="0004163C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="00CB4A25" w:rsidRPr="000416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4A25" w:rsidRPr="0004163C">
        <w:rPr>
          <w:rFonts w:ascii="Times New Roman" w:hAnsi="Times New Roman" w:cs="Times New Roman"/>
          <w:sz w:val="24"/>
          <w:szCs w:val="24"/>
        </w:rPr>
        <w:t>счёте</w:t>
      </w:r>
      <w:proofErr w:type="gramEnd"/>
      <w:r w:rsidR="00CB4A25" w:rsidRPr="0004163C">
        <w:rPr>
          <w:rFonts w:ascii="Times New Roman" w:hAnsi="Times New Roman" w:cs="Times New Roman"/>
          <w:sz w:val="24"/>
          <w:szCs w:val="24"/>
        </w:rPr>
        <w:t xml:space="preserve"> 22 «Материальные запасы, полученные по централизованному снабжению»</w:t>
      </w:r>
      <w:r w:rsidR="0044233F" w:rsidRPr="0004163C">
        <w:rPr>
          <w:rFonts w:ascii="Times New Roman" w:hAnsi="Times New Roman" w:cs="Times New Roman"/>
          <w:sz w:val="24"/>
          <w:szCs w:val="24"/>
        </w:rPr>
        <w:t>.</w:t>
      </w:r>
    </w:p>
    <w:p w:rsidR="00D140D5" w:rsidRPr="0004163C" w:rsidRDefault="009557FF" w:rsidP="00FB733F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04163C">
        <w:rPr>
          <w:rFonts w:eastAsiaTheme="minorHAnsi"/>
          <w:lang w:eastAsia="en-US"/>
        </w:rPr>
        <w:t>З</w:t>
      </w:r>
      <w:r w:rsidR="00242064" w:rsidRPr="0004163C">
        <w:rPr>
          <w:rFonts w:eastAsiaTheme="minorHAnsi"/>
          <w:lang w:eastAsia="en-US"/>
        </w:rPr>
        <w:t>аказчиком при централизованном снабжении материальными ценностями является главный распорядитель бюджетных средств</w:t>
      </w:r>
      <w:r w:rsidRPr="0004163C">
        <w:rPr>
          <w:rFonts w:eastAsiaTheme="minorHAnsi"/>
          <w:lang w:eastAsia="en-US"/>
        </w:rPr>
        <w:t xml:space="preserve"> – ФНС России</w:t>
      </w:r>
      <w:r w:rsidR="00242064" w:rsidRPr="0004163C">
        <w:rPr>
          <w:rFonts w:eastAsiaTheme="minorHAnsi"/>
          <w:lang w:eastAsia="en-US"/>
        </w:rPr>
        <w:t>.</w:t>
      </w:r>
      <w:r w:rsidR="005F6A27" w:rsidRPr="0004163C">
        <w:rPr>
          <w:rFonts w:eastAsiaTheme="minorHAnsi"/>
          <w:lang w:eastAsia="en-US"/>
        </w:rPr>
        <w:t xml:space="preserve"> Извещение </w:t>
      </w:r>
      <w:r w:rsidR="0044233F" w:rsidRPr="0004163C">
        <w:rPr>
          <w:rFonts w:eastAsiaTheme="minorHAnsi"/>
          <w:lang w:eastAsia="en-US"/>
        </w:rPr>
        <w:t>(</w:t>
      </w:r>
      <w:r w:rsidR="005F6A27" w:rsidRPr="0004163C">
        <w:rPr>
          <w:rFonts w:eastAsiaTheme="minorHAnsi"/>
          <w:lang w:eastAsia="en-US"/>
        </w:rPr>
        <w:t>ф. 0504805</w:t>
      </w:r>
      <w:r w:rsidR="0044233F" w:rsidRPr="0004163C">
        <w:rPr>
          <w:rFonts w:eastAsiaTheme="minorHAnsi"/>
          <w:lang w:eastAsia="en-US"/>
        </w:rPr>
        <w:t>)</w:t>
      </w:r>
      <w:r w:rsidR="005F6A27" w:rsidRPr="0004163C">
        <w:rPr>
          <w:rFonts w:eastAsiaTheme="minorHAnsi"/>
          <w:lang w:eastAsia="en-US"/>
        </w:rPr>
        <w:t xml:space="preserve"> формируются заказчиком – ФНС России.</w:t>
      </w:r>
      <w:r w:rsidR="0044233F" w:rsidRPr="0004163C">
        <w:rPr>
          <w:rFonts w:eastAsiaTheme="minorHAnsi"/>
          <w:lang w:eastAsia="en-US"/>
        </w:rPr>
        <w:t xml:space="preserve"> При получении в рамках централизованного снабжения от поставщика, осуществляющего поставку по заключенному с заказчиком</w:t>
      </w:r>
      <w:r w:rsidR="0060184B" w:rsidRPr="0004163C">
        <w:rPr>
          <w:rFonts w:eastAsiaTheme="minorHAnsi"/>
          <w:lang w:eastAsia="en-US"/>
        </w:rPr>
        <w:t xml:space="preserve"> </w:t>
      </w:r>
      <w:r w:rsidR="0044233F" w:rsidRPr="0004163C">
        <w:rPr>
          <w:rFonts w:eastAsiaTheme="minorHAnsi"/>
          <w:lang w:eastAsia="en-US"/>
        </w:rPr>
        <w:t xml:space="preserve">государственному контракту материальных ценностей без поступления от заказчика Извещения, указанные материальные ценности принимаются к учету с отражением их на </w:t>
      </w:r>
      <w:proofErr w:type="spellStart"/>
      <w:r w:rsidR="0044233F" w:rsidRPr="0004163C">
        <w:rPr>
          <w:rFonts w:eastAsiaTheme="minorHAnsi"/>
          <w:lang w:eastAsia="en-US"/>
        </w:rPr>
        <w:t>забалансовом</w:t>
      </w:r>
      <w:proofErr w:type="spellEnd"/>
      <w:r w:rsidR="0044233F" w:rsidRPr="0004163C">
        <w:rPr>
          <w:rFonts w:eastAsiaTheme="minorHAnsi"/>
          <w:lang w:eastAsia="en-US"/>
        </w:rPr>
        <w:t xml:space="preserve"> счете 22 "Материальные ценности, полученные по централизованному снабжению" по стоимости, указанной в отгрузочных документах поставщика. </w:t>
      </w:r>
    </w:p>
    <w:p w:rsidR="00B15881" w:rsidRPr="0004163C" w:rsidRDefault="00242064" w:rsidP="00FB733F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04163C">
        <w:rPr>
          <w:rFonts w:eastAsiaTheme="minorHAnsi"/>
          <w:lang w:eastAsia="en-US"/>
        </w:rPr>
        <w:t xml:space="preserve">При получении </w:t>
      </w:r>
      <w:r w:rsidR="0044233F" w:rsidRPr="0004163C">
        <w:rPr>
          <w:rFonts w:eastAsiaTheme="minorHAnsi"/>
          <w:lang w:eastAsia="en-US"/>
        </w:rPr>
        <w:t xml:space="preserve">Извещения </w:t>
      </w:r>
      <w:r w:rsidR="00E276AA" w:rsidRPr="0004163C">
        <w:rPr>
          <w:rFonts w:eastAsiaTheme="minorHAnsi"/>
          <w:lang w:eastAsia="en-US"/>
        </w:rPr>
        <w:t>Инспекция</w:t>
      </w:r>
      <w:r w:rsidR="00133126" w:rsidRPr="0004163C">
        <w:rPr>
          <w:rFonts w:eastAsiaTheme="minorHAnsi"/>
          <w:lang w:eastAsia="en-US"/>
        </w:rPr>
        <w:t>, как грузополучатель,</w:t>
      </w:r>
      <w:r w:rsidRPr="0004163C">
        <w:rPr>
          <w:rFonts w:eastAsiaTheme="minorHAnsi"/>
          <w:lang w:eastAsia="en-US"/>
        </w:rPr>
        <w:t xml:space="preserve"> направляет второй экземпляр </w:t>
      </w:r>
      <w:r w:rsidR="00B15881" w:rsidRPr="0004163C">
        <w:rPr>
          <w:rFonts w:eastAsiaTheme="minorHAnsi"/>
          <w:lang w:eastAsia="en-US"/>
        </w:rPr>
        <w:t xml:space="preserve">в </w:t>
      </w:r>
      <w:r w:rsidR="00E276AA" w:rsidRPr="0004163C">
        <w:rPr>
          <w:rFonts w:eastAsiaTheme="minorHAnsi"/>
          <w:lang w:eastAsia="en-US"/>
        </w:rPr>
        <w:t>У</w:t>
      </w:r>
      <w:r w:rsidR="00B15881" w:rsidRPr="0004163C">
        <w:rPr>
          <w:rFonts w:eastAsiaTheme="minorHAnsi"/>
          <w:lang w:eastAsia="en-US"/>
        </w:rPr>
        <w:t>ФНС России</w:t>
      </w:r>
      <w:r w:rsidR="00E276AA" w:rsidRPr="0004163C">
        <w:rPr>
          <w:rFonts w:eastAsiaTheme="minorHAnsi"/>
          <w:lang w:eastAsia="en-US"/>
        </w:rPr>
        <w:t xml:space="preserve"> по Иркутской области</w:t>
      </w:r>
      <w:r w:rsidR="00B15881" w:rsidRPr="0004163C">
        <w:rPr>
          <w:rFonts w:eastAsiaTheme="minorHAnsi"/>
          <w:lang w:eastAsia="en-US"/>
        </w:rPr>
        <w:t xml:space="preserve"> и отражает поступление в бюджетном учете с одновременным выбытием принятых к учету материальных ценностей с </w:t>
      </w:r>
      <w:proofErr w:type="spellStart"/>
      <w:r w:rsidR="00B15881" w:rsidRPr="0004163C">
        <w:rPr>
          <w:rFonts w:eastAsiaTheme="minorHAnsi"/>
          <w:lang w:eastAsia="en-US"/>
        </w:rPr>
        <w:t>забалансового</w:t>
      </w:r>
      <w:proofErr w:type="spellEnd"/>
      <w:r w:rsidR="00B15881" w:rsidRPr="0004163C">
        <w:rPr>
          <w:rFonts w:eastAsiaTheme="minorHAnsi"/>
          <w:lang w:eastAsia="en-US"/>
        </w:rPr>
        <w:t xml:space="preserve"> </w:t>
      </w:r>
      <w:hyperlink r:id="rId166" w:history="1">
        <w:r w:rsidR="00B15881" w:rsidRPr="0004163C">
          <w:rPr>
            <w:rFonts w:eastAsiaTheme="minorHAnsi"/>
            <w:lang w:eastAsia="en-US"/>
          </w:rPr>
          <w:t>счета 22</w:t>
        </w:r>
      </w:hyperlink>
      <w:r w:rsidR="00B15881" w:rsidRPr="0004163C">
        <w:rPr>
          <w:rFonts w:eastAsiaTheme="minorHAnsi"/>
          <w:lang w:eastAsia="en-US"/>
        </w:rPr>
        <w:t xml:space="preserve"> "Материальные ценности, полученные по централизованному снабжению".</w:t>
      </w:r>
    </w:p>
    <w:p w:rsidR="00242064" w:rsidRPr="0004163C" w:rsidRDefault="00DB6823" w:rsidP="00FB733F">
      <w:pPr>
        <w:autoSpaceDE w:val="0"/>
        <w:autoSpaceDN w:val="0"/>
        <w:adjustRightInd w:val="0"/>
        <w:ind w:firstLine="284"/>
        <w:jc w:val="both"/>
        <w:rPr>
          <w:rFonts w:eastAsiaTheme="minorHAnsi"/>
          <w:i/>
          <w:lang w:eastAsia="en-US"/>
        </w:rPr>
      </w:pPr>
      <w:r w:rsidRPr="0004163C">
        <w:rPr>
          <w:i/>
        </w:rPr>
        <w:t xml:space="preserve">(Основание: </w:t>
      </w:r>
      <w:hyperlink r:id="rId167" w:history="1">
        <w:r w:rsidRPr="0004163C">
          <w:rPr>
            <w:i/>
          </w:rPr>
          <w:t>п</w:t>
        </w:r>
      </w:hyperlink>
      <w:hyperlink r:id="rId168" w:history="1">
        <w:r w:rsidR="00242064" w:rsidRPr="0004163C">
          <w:rPr>
            <w:rFonts w:eastAsiaTheme="minorHAnsi"/>
            <w:i/>
            <w:lang w:eastAsia="en-US"/>
          </w:rPr>
          <w:t xml:space="preserve">. </w:t>
        </w:r>
        <w:r w:rsidR="00DF475D" w:rsidRPr="0004163C">
          <w:rPr>
            <w:rFonts w:eastAsiaTheme="minorHAnsi"/>
            <w:i/>
            <w:lang w:eastAsia="en-US"/>
          </w:rPr>
          <w:t xml:space="preserve">158, </w:t>
        </w:r>
        <w:r w:rsidR="00242064" w:rsidRPr="0004163C">
          <w:rPr>
            <w:rFonts w:eastAsiaTheme="minorHAnsi"/>
            <w:i/>
            <w:lang w:eastAsia="en-US"/>
          </w:rPr>
          <w:t>155</w:t>
        </w:r>
      </w:hyperlink>
      <w:r w:rsidR="00242064" w:rsidRPr="0004163C">
        <w:rPr>
          <w:rFonts w:eastAsiaTheme="minorHAnsi"/>
          <w:i/>
          <w:lang w:eastAsia="en-US"/>
        </w:rPr>
        <w:t xml:space="preserve"> Инструкции </w:t>
      </w:r>
      <w:r w:rsidR="00133126" w:rsidRPr="0004163C">
        <w:rPr>
          <w:rFonts w:eastAsiaTheme="minorHAnsi"/>
          <w:i/>
          <w:lang w:eastAsia="en-US"/>
        </w:rPr>
        <w:t>№</w:t>
      </w:r>
      <w:r w:rsidR="00242064" w:rsidRPr="0004163C">
        <w:rPr>
          <w:rFonts w:eastAsiaTheme="minorHAnsi"/>
          <w:i/>
          <w:lang w:eastAsia="en-US"/>
        </w:rPr>
        <w:t xml:space="preserve"> 162н</w:t>
      </w:r>
      <w:r w:rsidRPr="0004163C">
        <w:rPr>
          <w:rFonts w:eastAsiaTheme="minorHAnsi"/>
          <w:i/>
          <w:lang w:eastAsia="en-US"/>
        </w:rPr>
        <w:t>)</w:t>
      </w:r>
    </w:p>
    <w:p w:rsidR="00BD58A4" w:rsidRPr="0004163C" w:rsidRDefault="00356A5D" w:rsidP="00FB733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8</w:t>
      </w:r>
      <w:r w:rsidR="00BD58A4" w:rsidRPr="0004163C">
        <w:rPr>
          <w:rFonts w:ascii="Times New Roman" w:hAnsi="Times New Roman" w:cs="Times New Roman"/>
          <w:sz w:val="24"/>
          <w:szCs w:val="24"/>
        </w:rPr>
        <w:t>.1</w:t>
      </w:r>
      <w:r w:rsidR="00AC6FC8" w:rsidRPr="0004163C">
        <w:rPr>
          <w:rFonts w:ascii="Times New Roman" w:hAnsi="Times New Roman" w:cs="Times New Roman"/>
          <w:sz w:val="24"/>
          <w:szCs w:val="24"/>
        </w:rPr>
        <w:t>2</w:t>
      </w:r>
      <w:r w:rsidR="00BD58A4" w:rsidRPr="0004163C">
        <w:rPr>
          <w:rFonts w:ascii="Times New Roman" w:hAnsi="Times New Roman" w:cs="Times New Roman"/>
          <w:sz w:val="24"/>
          <w:szCs w:val="24"/>
        </w:rPr>
        <w:t xml:space="preserve">. Учет имущества на </w:t>
      </w:r>
      <w:proofErr w:type="spellStart"/>
      <w:r w:rsidR="00BD58A4" w:rsidRPr="0004163C">
        <w:rPr>
          <w:rFonts w:ascii="Times New Roman" w:hAnsi="Times New Roman" w:cs="Times New Roman"/>
          <w:sz w:val="24"/>
          <w:szCs w:val="24"/>
        </w:rPr>
        <w:t>забалансовых</w:t>
      </w:r>
      <w:proofErr w:type="spellEnd"/>
      <w:r w:rsidR="00BD58A4" w:rsidRPr="0004163C">
        <w:rPr>
          <w:rFonts w:ascii="Times New Roman" w:hAnsi="Times New Roman" w:cs="Times New Roman"/>
          <w:sz w:val="24"/>
          <w:szCs w:val="24"/>
        </w:rPr>
        <w:t xml:space="preserve"> </w:t>
      </w:r>
      <w:hyperlink r:id="rId169" w:history="1">
        <w:r w:rsidR="00E31093" w:rsidRPr="0004163C">
          <w:rPr>
            <w:rFonts w:ascii="Times New Roman" w:hAnsi="Times New Roman" w:cs="Times New Roman"/>
            <w:sz w:val="24"/>
            <w:szCs w:val="24"/>
          </w:rPr>
          <w:t>счете</w:t>
        </w:r>
        <w:r w:rsidR="00BD58A4" w:rsidRPr="0004163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170" w:history="1">
        <w:r w:rsidR="00BD58A4" w:rsidRPr="0004163C">
          <w:rPr>
            <w:rFonts w:ascii="Times New Roman" w:hAnsi="Times New Roman" w:cs="Times New Roman"/>
            <w:sz w:val="24"/>
            <w:szCs w:val="24"/>
          </w:rPr>
          <w:t>26</w:t>
        </w:r>
      </w:hyperlink>
      <w:r w:rsidR="00BD58A4" w:rsidRPr="0004163C">
        <w:rPr>
          <w:rFonts w:ascii="Times New Roman" w:hAnsi="Times New Roman" w:cs="Times New Roman"/>
          <w:sz w:val="24"/>
          <w:szCs w:val="24"/>
        </w:rPr>
        <w:t xml:space="preserve"> ведется </w:t>
      </w:r>
      <w:r w:rsidR="00923CB8" w:rsidRPr="0004163C">
        <w:rPr>
          <w:rFonts w:ascii="Times New Roman" w:hAnsi="Times New Roman" w:cs="Times New Roman"/>
          <w:sz w:val="24"/>
          <w:szCs w:val="24"/>
        </w:rPr>
        <w:t xml:space="preserve">на основании первичного документа </w:t>
      </w:r>
      <w:r w:rsidR="00BD58A4" w:rsidRPr="0004163C">
        <w:rPr>
          <w:rFonts w:ascii="Times New Roman" w:hAnsi="Times New Roman" w:cs="Times New Roman"/>
          <w:sz w:val="24"/>
          <w:szCs w:val="24"/>
        </w:rPr>
        <w:t>по балансовой (кадастровой) стоимости переданного имущества.</w:t>
      </w:r>
    </w:p>
    <w:p w:rsidR="00BD58A4" w:rsidRPr="0004163C" w:rsidRDefault="00BD58A4" w:rsidP="00FB733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 xml:space="preserve">Принятие к учету на </w:t>
      </w:r>
      <w:proofErr w:type="spellStart"/>
      <w:r w:rsidRPr="0004163C">
        <w:rPr>
          <w:rFonts w:ascii="Times New Roman" w:hAnsi="Times New Roman" w:cs="Times New Roman"/>
          <w:sz w:val="24"/>
          <w:szCs w:val="24"/>
        </w:rPr>
        <w:t>забалансовый</w:t>
      </w:r>
      <w:proofErr w:type="spellEnd"/>
      <w:r w:rsidRPr="0004163C">
        <w:rPr>
          <w:rFonts w:ascii="Times New Roman" w:hAnsi="Times New Roman" w:cs="Times New Roman"/>
          <w:sz w:val="24"/>
          <w:szCs w:val="24"/>
        </w:rPr>
        <w:t xml:space="preserve"> счет осуществляется на основании Акта о приеме-передаче объектов нефинансовых активов </w:t>
      </w:r>
      <w:hyperlink r:id="rId171" w:history="1">
        <w:r w:rsidRPr="0004163C">
          <w:rPr>
            <w:rFonts w:ascii="Times New Roman" w:hAnsi="Times New Roman" w:cs="Times New Roman"/>
            <w:sz w:val="24"/>
            <w:szCs w:val="24"/>
          </w:rPr>
          <w:t>(ф. 0504101)</w:t>
        </w:r>
      </w:hyperlink>
      <w:r w:rsidRPr="0004163C">
        <w:rPr>
          <w:rFonts w:ascii="Times New Roman" w:hAnsi="Times New Roman" w:cs="Times New Roman"/>
          <w:sz w:val="24"/>
          <w:szCs w:val="24"/>
        </w:rPr>
        <w:t>.</w:t>
      </w:r>
    </w:p>
    <w:p w:rsidR="00BD58A4" w:rsidRPr="0004163C" w:rsidRDefault="00BD58A4" w:rsidP="00FB733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 xml:space="preserve">Выбытие объектов имущества с </w:t>
      </w:r>
      <w:proofErr w:type="spellStart"/>
      <w:r w:rsidRPr="0004163C">
        <w:rPr>
          <w:rFonts w:ascii="Times New Roman" w:hAnsi="Times New Roman" w:cs="Times New Roman"/>
          <w:sz w:val="24"/>
          <w:szCs w:val="24"/>
        </w:rPr>
        <w:t>забалансового</w:t>
      </w:r>
      <w:proofErr w:type="spellEnd"/>
      <w:r w:rsidRPr="0004163C">
        <w:rPr>
          <w:rFonts w:ascii="Times New Roman" w:hAnsi="Times New Roman" w:cs="Times New Roman"/>
          <w:sz w:val="24"/>
          <w:szCs w:val="24"/>
        </w:rPr>
        <w:t xml:space="preserve"> учета производится на основании:</w:t>
      </w:r>
    </w:p>
    <w:p w:rsidR="00BD58A4" w:rsidRPr="0004163C" w:rsidRDefault="00BD58A4" w:rsidP="00FB733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 xml:space="preserve">- Акта о приеме-передаче объектов нефинансовых активов </w:t>
      </w:r>
      <w:hyperlink r:id="rId172" w:history="1">
        <w:r w:rsidRPr="0004163C">
          <w:rPr>
            <w:rFonts w:ascii="Times New Roman" w:hAnsi="Times New Roman" w:cs="Times New Roman"/>
            <w:sz w:val="24"/>
            <w:szCs w:val="24"/>
          </w:rPr>
          <w:t>(ф. 0504101)</w:t>
        </w:r>
      </w:hyperlink>
      <w:r w:rsidRPr="0004163C">
        <w:rPr>
          <w:rFonts w:ascii="Times New Roman" w:hAnsi="Times New Roman" w:cs="Times New Roman"/>
          <w:sz w:val="24"/>
          <w:szCs w:val="24"/>
        </w:rPr>
        <w:t xml:space="preserve"> - при возврате имущества пользователем;</w:t>
      </w:r>
    </w:p>
    <w:p w:rsidR="00BD58A4" w:rsidRPr="0004163C" w:rsidRDefault="00BD58A4" w:rsidP="00FB733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 xml:space="preserve">- Акта о списании объектов нефинансовых активов (кроме транспортных средств) </w:t>
      </w:r>
      <w:hyperlink r:id="rId173" w:history="1">
        <w:r w:rsidRPr="0004163C">
          <w:rPr>
            <w:rFonts w:ascii="Times New Roman" w:hAnsi="Times New Roman" w:cs="Times New Roman"/>
            <w:sz w:val="24"/>
            <w:szCs w:val="24"/>
          </w:rPr>
          <w:t>(ф. 0504104)</w:t>
        </w:r>
      </w:hyperlink>
      <w:r w:rsidRPr="0004163C">
        <w:rPr>
          <w:rFonts w:ascii="Times New Roman" w:hAnsi="Times New Roman" w:cs="Times New Roman"/>
          <w:sz w:val="24"/>
          <w:szCs w:val="24"/>
        </w:rPr>
        <w:t>;</w:t>
      </w:r>
    </w:p>
    <w:p w:rsidR="00BD58A4" w:rsidRPr="0004163C" w:rsidRDefault="00BD58A4" w:rsidP="00FB733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 xml:space="preserve">- Акта о списании транспортного средства </w:t>
      </w:r>
      <w:hyperlink r:id="rId174" w:history="1">
        <w:r w:rsidRPr="0004163C">
          <w:rPr>
            <w:rFonts w:ascii="Times New Roman" w:hAnsi="Times New Roman" w:cs="Times New Roman"/>
            <w:sz w:val="24"/>
            <w:szCs w:val="24"/>
          </w:rPr>
          <w:t>(ф. 0504105)</w:t>
        </w:r>
      </w:hyperlink>
      <w:r w:rsidRPr="0004163C">
        <w:rPr>
          <w:rFonts w:ascii="Times New Roman" w:hAnsi="Times New Roman" w:cs="Times New Roman"/>
          <w:sz w:val="24"/>
          <w:szCs w:val="24"/>
        </w:rPr>
        <w:t xml:space="preserve"> - при списании.</w:t>
      </w:r>
    </w:p>
    <w:p w:rsidR="00756B80" w:rsidRPr="0004163C" w:rsidRDefault="00756B80" w:rsidP="00FB733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При передаче в аренду или безвозмездное пользование части объекта нефинансовых активов его стоимость определяется пропорционально балансовой стоимости, либо по стоимости, указанной в документах поставщика.</w:t>
      </w:r>
    </w:p>
    <w:p w:rsidR="00BD58A4" w:rsidRPr="0004163C" w:rsidRDefault="00BD58A4" w:rsidP="00FB733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175" w:history="1">
        <w:r w:rsidRPr="0004163C">
          <w:rPr>
            <w:rFonts w:ascii="Times New Roman" w:hAnsi="Times New Roman" w:cs="Times New Roman"/>
            <w:i/>
            <w:sz w:val="24"/>
            <w:szCs w:val="24"/>
          </w:rPr>
          <w:t>п. п. 6</w:t>
        </w:r>
      </w:hyperlink>
      <w:r w:rsidRPr="0004163C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76" w:history="1">
        <w:r w:rsidRPr="0004163C">
          <w:rPr>
            <w:rFonts w:ascii="Times New Roman" w:hAnsi="Times New Roman" w:cs="Times New Roman"/>
            <w:i/>
            <w:sz w:val="24"/>
            <w:szCs w:val="24"/>
          </w:rPr>
          <w:t>379</w:t>
        </w:r>
      </w:hyperlink>
      <w:r w:rsidRPr="0004163C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77" w:history="1">
        <w:r w:rsidRPr="0004163C">
          <w:rPr>
            <w:rFonts w:ascii="Times New Roman" w:hAnsi="Times New Roman" w:cs="Times New Roman"/>
            <w:i/>
            <w:sz w:val="24"/>
            <w:szCs w:val="24"/>
          </w:rPr>
          <w:t>381</w:t>
        </w:r>
      </w:hyperlink>
      <w:r w:rsidRPr="0004163C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78" w:history="1">
        <w:r w:rsidRPr="0004163C">
          <w:rPr>
            <w:rFonts w:ascii="Times New Roman" w:hAnsi="Times New Roman" w:cs="Times New Roman"/>
            <w:i/>
            <w:sz w:val="24"/>
            <w:szCs w:val="24"/>
          </w:rPr>
          <w:t>383</w:t>
        </w:r>
      </w:hyperlink>
      <w:r w:rsidRPr="0004163C">
        <w:rPr>
          <w:rFonts w:ascii="Times New Roman" w:hAnsi="Times New Roman" w:cs="Times New Roman"/>
          <w:i/>
          <w:sz w:val="24"/>
          <w:szCs w:val="24"/>
        </w:rPr>
        <w:t xml:space="preserve"> Инструкции </w:t>
      </w:r>
      <w:r w:rsidR="00052F3B" w:rsidRPr="0004163C">
        <w:rPr>
          <w:rFonts w:ascii="Times New Roman" w:hAnsi="Times New Roman" w:cs="Times New Roman"/>
          <w:i/>
          <w:sz w:val="24"/>
          <w:szCs w:val="24"/>
        </w:rPr>
        <w:t>№</w:t>
      </w:r>
      <w:r w:rsidRPr="0004163C">
        <w:rPr>
          <w:rFonts w:ascii="Times New Roman" w:hAnsi="Times New Roman" w:cs="Times New Roman"/>
          <w:i/>
          <w:sz w:val="24"/>
          <w:szCs w:val="24"/>
        </w:rPr>
        <w:t xml:space="preserve"> 157н</w:t>
      </w:r>
      <w:r w:rsidR="00756B80" w:rsidRPr="0004163C">
        <w:rPr>
          <w:rFonts w:ascii="Times New Roman" w:hAnsi="Times New Roman" w:cs="Times New Roman"/>
          <w:i/>
          <w:sz w:val="24"/>
          <w:szCs w:val="24"/>
        </w:rPr>
        <w:t>, Федеральный стандарт «Основные средства»</w:t>
      </w:r>
      <w:r w:rsidRPr="0004163C">
        <w:rPr>
          <w:rFonts w:ascii="Times New Roman" w:hAnsi="Times New Roman" w:cs="Times New Roman"/>
          <w:i/>
          <w:sz w:val="24"/>
          <w:szCs w:val="24"/>
        </w:rPr>
        <w:t>)</w:t>
      </w:r>
    </w:p>
    <w:p w:rsidR="000E68B8" w:rsidRPr="0004163C" w:rsidRDefault="00356A5D" w:rsidP="00FB733F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04163C">
        <w:rPr>
          <w:rFonts w:eastAsiaTheme="minorHAnsi"/>
          <w:lang w:eastAsia="en-US"/>
        </w:rPr>
        <w:t>8</w:t>
      </w:r>
      <w:r w:rsidR="00C876BF" w:rsidRPr="0004163C">
        <w:rPr>
          <w:rFonts w:eastAsiaTheme="minorHAnsi"/>
          <w:lang w:eastAsia="en-US"/>
        </w:rPr>
        <w:t>.1</w:t>
      </w:r>
      <w:r w:rsidR="00AC6FC8" w:rsidRPr="0004163C">
        <w:rPr>
          <w:rFonts w:eastAsiaTheme="minorHAnsi"/>
          <w:lang w:eastAsia="en-US"/>
        </w:rPr>
        <w:t>3</w:t>
      </w:r>
      <w:r w:rsidR="00C876BF" w:rsidRPr="0004163C">
        <w:rPr>
          <w:rFonts w:eastAsiaTheme="minorHAnsi"/>
          <w:lang w:eastAsia="en-US"/>
        </w:rPr>
        <w:t xml:space="preserve">. </w:t>
      </w:r>
      <w:proofErr w:type="spellStart"/>
      <w:r w:rsidR="00C876BF" w:rsidRPr="0004163C">
        <w:rPr>
          <w:rFonts w:eastAsiaTheme="minorHAnsi"/>
          <w:lang w:eastAsia="en-US"/>
        </w:rPr>
        <w:t>З</w:t>
      </w:r>
      <w:r w:rsidR="00C876BF" w:rsidRPr="0004163C">
        <w:t>абалансовый</w:t>
      </w:r>
      <w:proofErr w:type="spellEnd"/>
      <w:r w:rsidR="00C876BF" w:rsidRPr="0004163C">
        <w:t xml:space="preserve"> </w:t>
      </w:r>
      <w:hyperlink r:id="rId179" w:history="1">
        <w:r w:rsidR="00C876BF" w:rsidRPr="0004163C">
          <w:t>счет 27 «</w:t>
        </w:r>
      </w:hyperlink>
      <w:r w:rsidR="00C876BF" w:rsidRPr="0004163C">
        <w:rPr>
          <w:rFonts w:eastAsiaTheme="minorHAnsi"/>
          <w:lang w:eastAsia="en-US"/>
        </w:rPr>
        <w:t xml:space="preserve">Материальные ценности, выданные в личное пользование работникам (сотрудникам)" предназначен для учета форменного обмундирования, выданного </w:t>
      </w:r>
      <w:r w:rsidR="00E276AA" w:rsidRPr="0004163C">
        <w:rPr>
          <w:rFonts w:eastAsiaTheme="minorHAnsi"/>
          <w:lang w:eastAsia="en-US"/>
        </w:rPr>
        <w:t>Инспекцией</w:t>
      </w:r>
      <w:r w:rsidR="00C876BF" w:rsidRPr="0004163C">
        <w:rPr>
          <w:rFonts w:eastAsiaTheme="minorHAnsi"/>
          <w:lang w:eastAsia="en-US"/>
        </w:rPr>
        <w:t xml:space="preserve"> в личное пользование сотрудникам для выполнения ими служебных (должностных) обязанностей, в целях обеспечения </w:t>
      </w:r>
      <w:proofErr w:type="gramStart"/>
      <w:r w:rsidR="00C876BF" w:rsidRPr="0004163C">
        <w:rPr>
          <w:rFonts w:eastAsiaTheme="minorHAnsi"/>
          <w:lang w:eastAsia="en-US"/>
        </w:rPr>
        <w:t>контроля за</w:t>
      </w:r>
      <w:proofErr w:type="gramEnd"/>
      <w:r w:rsidR="00C876BF" w:rsidRPr="0004163C">
        <w:rPr>
          <w:rFonts w:eastAsiaTheme="minorHAnsi"/>
          <w:lang w:eastAsia="en-US"/>
        </w:rPr>
        <w:t xml:space="preserve"> его сохранностью, целевым использованием и движением.</w:t>
      </w:r>
      <w:r w:rsidR="0008080C" w:rsidRPr="0004163C">
        <w:rPr>
          <w:rFonts w:eastAsiaTheme="minorHAnsi"/>
          <w:lang w:eastAsia="en-US"/>
        </w:rPr>
        <w:t xml:space="preserve">  </w:t>
      </w:r>
      <w:r w:rsidR="00C876BF" w:rsidRPr="0004163C">
        <w:rPr>
          <w:i/>
        </w:rPr>
        <w:t xml:space="preserve">(Основание: </w:t>
      </w:r>
      <w:hyperlink r:id="rId180" w:history="1">
        <w:r w:rsidR="00C876BF" w:rsidRPr="0004163C">
          <w:rPr>
            <w:i/>
          </w:rPr>
          <w:t>п</w:t>
        </w:r>
      </w:hyperlink>
      <w:hyperlink r:id="rId181" w:history="1">
        <w:r w:rsidR="00C876BF" w:rsidRPr="0004163C">
          <w:rPr>
            <w:rFonts w:eastAsiaTheme="minorHAnsi"/>
            <w:i/>
            <w:lang w:eastAsia="en-US"/>
          </w:rPr>
          <w:t xml:space="preserve">. </w:t>
        </w:r>
        <w:r w:rsidR="009552B8" w:rsidRPr="0004163C">
          <w:rPr>
            <w:rFonts w:eastAsiaTheme="minorHAnsi"/>
            <w:i/>
            <w:lang w:eastAsia="en-US"/>
          </w:rPr>
          <w:t>385,</w:t>
        </w:r>
      </w:hyperlink>
      <w:r w:rsidR="009552B8" w:rsidRPr="0004163C">
        <w:rPr>
          <w:rFonts w:eastAsiaTheme="minorHAnsi"/>
          <w:i/>
          <w:lang w:eastAsia="en-US"/>
        </w:rPr>
        <w:t xml:space="preserve"> 386</w:t>
      </w:r>
      <w:r w:rsidR="00C876BF" w:rsidRPr="0004163C">
        <w:rPr>
          <w:rFonts w:eastAsiaTheme="minorHAnsi"/>
          <w:i/>
          <w:lang w:eastAsia="en-US"/>
        </w:rPr>
        <w:t xml:space="preserve"> Инструкции № 157н</w:t>
      </w:r>
      <w:r w:rsidR="00661CB3" w:rsidRPr="0004163C">
        <w:rPr>
          <w:rFonts w:eastAsiaTheme="minorHAnsi"/>
          <w:i/>
          <w:lang w:eastAsia="en-US"/>
        </w:rPr>
        <w:t>, п. 26 Инструкции № 162н</w:t>
      </w:r>
      <w:r w:rsidR="00C876BF" w:rsidRPr="0004163C">
        <w:rPr>
          <w:rFonts w:eastAsiaTheme="minorHAnsi"/>
          <w:i/>
          <w:lang w:eastAsia="en-US"/>
        </w:rPr>
        <w:t>)</w:t>
      </w:r>
    </w:p>
    <w:p w:rsidR="0071332D" w:rsidRPr="0004163C" w:rsidRDefault="009E174D" w:rsidP="00FB733F">
      <w:pPr>
        <w:pStyle w:val="ConsPlusNormal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04163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71332D" w:rsidRPr="0004163C">
        <w:rPr>
          <w:rFonts w:ascii="Times New Roman" w:hAnsi="Times New Roman" w:cs="Times New Roman"/>
          <w:b/>
          <w:sz w:val="24"/>
          <w:szCs w:val="24"/>
        </w:rPr>
        <w:t>. Порядок организации и обеспечения (осуществления</w:t>
      </w:r>
      <w:proofErr w:type="gramStart"/>
      <w:r w:rsidR="0071332D" w:rsidRPr="0004163C">
        <w:rPr>
          <w:rFonts w:ascii="Times New Roman" w:hAnsi="Times New Roman" w:cs="Times New Roman"/>
          <w:b/>
          <w:sz w:val="24"/>
          <w:szCs w:val="24"/>
        </w:rPr>
        <w:t>)</w:t>
      </w:r>
      <w:r w:rsidR="00324EA7" w:rsidRPr="0004163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1332D" w:rsidRPr="0004163C">
        <w:rPr>
          <w:rFonts w:ascii="Times New Roman" w:hAnsi="Times New Roman" w:cs="Times New Roman"/>
          <w:b/>
          <w:sz w:val="24"/>
          <w:szCs w:val="24"/>
        </w:rPr>
        <w:t>внутреннего</w:t>
      </w:r>
      <w:proofErr w:type="gramEnd"/>
      <w:r w:rsidR="0071332D" w:rsidRPr="0004163C">
        <w:rPr>
          <w:rFonts w:ascii="Times New Roman" w:hAnsi="Times New Roman" w:cs="Times New Roman"/>
          <w:b/>
          <w:sz w:val="24"/>
          <w:szCs w:val="24"/>
        </w:rPr>
        <w:t xml:space="preserve"> финансового контроля</w:t>
      </w:r>
    </w:p>
    <w:p w:rsidR="0071332D" w:rsidRPr="0004163C" w:rsidRDefault="0071332D" w:rsidP="00FB733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 xml:space="preserve"> Внутренний финансовый контроль осуществляется с целью обеспечения соблюдения законодательства Российской Федерации, нормативных правовых актов и иных актов (далее - НПА), регулирующих финансово-хозяйственную деятельность </w:t>
      </w:r>
      <w:r w:rsidR="00E276AA" w:rsidRPr="0004163C">
        <w:rPr>
          <w:rFonts w:ascii="Times New Roman" w:hAnsi="Times New Roman" w:cs="Times New Roman"/>
          <w:sz w:val="24"/>
          <w:szCs w:val="24"/>
        </w:rPr>
        <w:t>Инспекции</w:t>
      </w:r>
      <w:r w:rsidRPr="0004163C">
        <w:rPr>
          <w:rFonts w:ascii="Times New Roman" w:hAnsi="Times New Roman" w:cs="Times New Roman"/>
          <w:sz w:val="24"/>
          <w:szCs w:val="24"/>
        </w:rPr>
        <w:t>, предотвращения возможных ошибок и искажений в учете и отчетности по мере проведения бухгалтерских операций, посредством проведения плановых и неплановых проверок (мероприятий).</w:t>
      </w:r>
      <w:r w:rsidR="000A2945" w:rsidRPr="0004163C">
        <w:rPr>
          <w:rFonts w:ascii="Times New Roman" w:hAnsi="Times New Roman" w:cs="Times New Roman"/>
          <w:sz w:val="24"/>
          <w:szCs w:val="24"/>
        </w:rPr>
        <w:t xml:space="preserve"> </w:t>
      </w:r>
      <w:r w:rsidRPr="0004163C">
        <w:rPr>
          <w:rFonts w:ascii="Times New Roman" w:hAnsi="Times New Roman" w:cs="Times New Roman"/>
          <w:sz w:val="24"/>
          <w:szCs w:val="24"/>
        </w:rPr>
        <w:t xml:space="preserve">Внутренний финансовый контроль осуществляется должностными лицами отдела </w:t>
      </w:r>
      <w:r w:rsidR="00E276AA" w:rsidRPr="0004163C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04163C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E276AA" w:rsidRPr="0004163C">
        <w:rPr>
          <w:rFonts w:ascii="Times New Roman" w:hAnsi="Times New Roman" w:cs="Times New Roman"/>
          <w:sz w:val="24"/>
          <w:szCs w:val="24"/>
        </w:rPr>
        <w:t>Инспекции</w:t>
      </w:r>
      <w:r w:rsidRPr="0004163C">
        <w:rPr>
          <w:rFonts w:ascii="Times New Roman" w:hAnsi="Times New Roman" w:cs="Times New Roman"/>
          <w:sz w:val="24"/>
          <w:szCs w:val="24"/>
        </w:rPr>
        <w:t>, организующими и выполняющими внутренние процедуры составления и исполнения бюджета, ведения бюджетного учёта и составления бюджетной отчетности.</w:t>
      </w:r>
    </w:p>
    <w:p w:rsidR="0071332D" w:rsidRPr="0004163C" w:rsidRDefault="0071332D" w:rsidP="00FB733F">
      <w:pPr>
        <w:autoSpaceDE w:val="0"/>
        <w:autoSpaceDN w:val="0"/>
        <w:adjustRightInd w:val="0"/>
        <w:ind w:firstLine="284"/>
        <w:jc w:val="both"/>
      </w:pPr>
      <w:r w:rsidRPr="0004163C">
        <w:t xml:space="preserve"> Задачами внутреннего финансового контроля являются:</w:t>
      </w:r>
    </w:p>
    <w:p w:rsidR="0071332D" w:rsidRPr="0004163C" w:rsidRDefault="0071332D" w:rsidP="00FB733F">
      <w:pPr>
        <w:autoSpaceDE w:val="0"/>
        <w:autoSpaceDN w:val="0"/>
        <w:adjustRightInd w:val="0"/>
        <w:ind w:firstLine="284"/>
        <w:jc w:val="both"/>
      </w:pPr>
      <w:r w:rsidRPr="0004163C">
        <w:t xml:space="preserve">- установление соответствия проводимых финансово-хозяйственных операций требованиям НПА и учетной политике </w:t>
      </w:r>
      <w:r w:rsidR="00E276AA" w:rsidRPr="0004163C">
        <w:t>Инспекции</w:t>
      </w:r>
      <w:r w:rsidRPr="0004163C">
        <w:t>;</w:t>
      </w:r>
    </w:p>
    <w:p w:rsidR="0071332D" w:rsidRPr="0004163C" w:rsidRDefault="0071332D" w:rsidP="00FB733F">
      <w:pPr>
        <w:autoSpaceDE w:val="0"/>
        <w:autoSpaceDN w:val="0"/>
        <w:adjustRightInd w:val="0"/>
        <w:ind w:firstLine="284"/>
        <w:jc w:val="both"/>
      </w:pPr>
      <w:r w:rsidRPr="0004163C">
        <w:t xml:space="preserve">- установление полноты и достоверности отражения совершенных финансово-хозяйственных операций в учете и отчетности </w:t>
      </w:r>
      <w:r w:rsidR="00E276AA" w:rsidRPr="0004163C">
        <w:t>Инспекции</w:t>
      </w:r>
      <w:r w:rsidRPr="0004163C">
        <w:t>;</w:t>
      </w:r>
    </w:p>
    <w:p w:rsidR="0071332D" w:rsidRPr="0004163C" w:rsidRDefault="0071332D" w:rsidP="00FB733F">
      <w:pPr>
        <w:autoSpaceDE w:val="0"/>
        <w:autoSpaceDN w:val="0"/>
        <w:adjustRightInd w:val="0"/>
        <w:ind w:firstLine="284"/>
        <w:jc w:val="both"/>
      </w:pPr>
      <w:r w:rsidRPr="0004163C">
        <w:t xml:space="preserve">- предупреждение и пресечение финансовых нарушений в процессе финансово-хозяйственной деятельности </w:t>
      </w:r>
      <w:r w:rsidR="00E276AA" w:rsidRPr="0004163C">
        <w:t>Инспекции</w:t>
      </w:r>
      <w:r w:rsidRPr="0004163C">
        <w:t>;</w:t>
      </w:r>
    </w:p>
    <w:p w:rsidR="0071332D" w:rsidRPr="0004163C" w:rsidRDefault="0071332D" w:rsidP="00FB733F">
      <w:pPr>
        <w:autoSpaceDE w:val="0"/>
        <w:autoSpaceDN w:val="0"/>
        <w:adjustRightInd w:val="0"/>
        <w:ind w:firstLine="284"/>
        <w:jc w:val="both"/>
      </w:pPr>
      <w:r w:rsidRPr="0004163C">
        <w:t xml:space="preserve">- осуществление </w:t>
      </w:r>
      <w:proofErr w:type="gramStart"/>
      <w:r w:rsidRPr="0004163C">
        <w:t>контроля за</w:t>
      </w:r>
      <w:proofErr w:type="gramEnd"/>
      <w:r w:rsidRPr="0004163C">
        <w:t xml:space="preserve"> сохранностью имущества </w:t>
      </w:r>
      <w:r w:rsidR="00E276AA" w:rsidRPr="0004163C">
        <w:t>Инспекции</w:t>
      </w:r>
      <w:r w:rsidRPr="0004163C">
        <w:t>.</w:t>
      </w:r>
    </w:p>
    <w:p w:rsidR="0071332D" w:rsidRPr="0004163C" w:rsidRDefault="0071332D" w:rsidP="00FB733F">
      <w:pPr>
        <w:widowControl w:val="0"/>
        <w:autoSpaceDE w:val="0"/>
        <w:autoSpaceDN w:val="0"/>
        <w:adjustRightInd w:val="0"/>
        <w:ind w:firstLine="284"/>
        <w:jc w:val="both"/>
      </w:pPr>
      <w:r w:rsidRPr="0004163C">
        <w:lastRenderedPageBreak/>
        <w:t xml:space="preserve"> Уполномоченные </w:t>
      </w:r>
      <w:r w:rsidR="00E276AA" w:rsidRPr="0004163C">
        <w:t>начальником</w:t>
      </w:r>
      <w:r w:rsidRPr="0004163C">
        <w:t xml:space="preserve"> должностные лица подразделения, ответственного за результаты выполнения внутренних бюджетных процедур, осуществляют контроль путем проведения в соответствии с картой внутреннего финансового контроля проверок, направленных на установление соответствия представленных документов требованиям нормативных правовых актов. </w:t>
      </w:r>
    </w:p>
    <w:p w:rsidR="0071332D" w:rsidRPr="0004163C" w:rsidRDefault="0071332D" w:rsidP="00FB733F">
      <w:pPr>
        <w:widowControl w:val="0"/>
        <w:autoSpaceDE w:val="0"/>
        <w:autoSpaceDN w:val="0"/>
        <w:adjustRightInd w:val="0"/>
        <w:ind w:firstLine="284"/>
        <w:jc w:val="both"/>
      </w:pPr>
      <w:bookmarkStart w:id="14" w:name="Par78"/>
      <w:bookmarkEnd w:id="14"/>
      <w:r w:rsidRPr="0004163C">
        <w:t xml:space="preserve"> Данные о выявленных в ходе внутреннего финансового контроля недостатках и (или) нарушениях при исполнении внутренних бюджетных процедур, сведения об источниках бюджетных рисков и о предлагаемых (реализованных) мерах по их устранению (далее - результаты внутреннего финансового контроля) отражаются в регистрах </w:t>
      </w:r>
      <w:hyperlink w:anchor="Par907" w:history="1">
        <w:r w:rsidRPr="0004163C">
          <w:t>(журналах)</w:t>
        </w:r>
      </w:hyperlink>
      <w:r w:rsidRPr="0004163C">
        <w:t xml:space="preserve"> внутреннего финансового контроля и в </w:t>
      </w:r>
      <w:hyperlink w:anchor="Par1075" w:history="1">
        <w:r w:rsidRPr="0004163C">
          <w:t>отчетности</w:t>
        </w:r>
      </w:hyperlink>
      <w:r w:rsidRPr="0004163C">
        <w:t xml:space="preserve"> о результатах внутреннего финансового контроля.</w:t>
      </w:r>
    </w:p>
    <w:p w:rsidR="0071332D" w:rsidRPr="0004163C" w:rsidRDefault="0071332D" w:rsidP="00FB733F">
      <w:pPr>
        <w:widowControl w:val="0"/>
        <w:autoSpaceDE w:val="0"/>
        <w:autoSpaceDN w:val="0"/>
        <w:adjustRightInd w:val="0"/>
        <w:ind w:firstLine="284"/>
        <w:jc w:val="both"/>
      </w:pPr>
      <w:r w:rsidRPr="0004163C">
        <w:t>Внутренний финансовый контроль направлен:</w:t>
      </w:r>
    </w:p>
    <w:p w:rsidR="0071332D" w:rsidRPr="0004163C" w:rsidRDefault="0071332D" w:rsidP="00FB733F">
      <w:pPr>
        <w:widowControl w:val="0"/>
        <w:autoSpaceDE w:val="0"/>
        <w:autoSpaceDN w:val="0"/>
        <w:adjustRightInd w:val="0"/>
        <w:ind w:firstLine="284"/>
        <w:jc w:val="both"/>
      </w:pPr>
      <w:r w:rsidRPr="0004163C">
        <w:t>а) на соблюдение установленных в соответствии с бюджетным законодательством в соответствии с бюджетным законодательством Российской Федерации и иными нормативными актами, регулирующими бюджетные правоотношения, внутренних стандартов и процедур составления и исполнения бюджета, составления бюджетной отчётности и ведения бюджетного учёта;</w:t>
      </w:r>
    </w:p>
    <w:p w:rsidR="0071332D" w:rsidRPr="0004163C" w:rsidRDefault="0071332D" w:rsidP="00FB733F">
      <w:pPr>
        <w:widowControl w:val="0"/>
        <w:autoSpaceDE w:val="0"/>
        <w:autoSpaceDN w:val="0"/>
        <w:adjustRightInd w:val="0"/>
        <w:ind w:firstLine="284"/>
        <w:jc w:val="both"/>
      </w:pPr>
      <w:r w:rsidRPr="0004163C">
        <w:t>б) на подготовку и организацию мер по повышению экономности и результативности использования бюджетных средств.</w:t>
      </w:r>
    </w:p>
    <w:p w:rsidR="000E68B8" w:rsidRPr="0004163C" w:rsidRDefault="0071332D" w:rsidP="00FB733F">
      <w:pPr>
        <w:widowControl w:val="0"/>
        <w:autoSpaceDE w:val="0"/>
        <w:autoSpaceDN w:val="0"/>
        <w:adjustRightInd w:val="0"/>
        <w:ind w:firstLine="284"/>
        <w:jc w:val="both"/>
      </w:pPr>
      <w:r w:rsidRPr="0004163C">
        <w:t xml:space="preserve">Должностные лица отдела </w:t>
      </w:r>
      <w:r w:rsidR="00E276AA" w:rsidRPr="0004163C">
        <w:t xml:space="preserve">общего </w:t>
      </w:r>
      <w:r w:rsidRPr="0004163C">
        <w:t xml:space="preserve">обеспечения </w:t>
      </w:r>
      <w:r w:rsidR="00E276AA" w:rsidRPr="0004163C">
        <w:t>Инспекции</w:t>
      </w:r>
      <w:r w:rsidRPr="0004163C">
        <w:t xml:space="preserve"> осуществляют внутренний финансовый контроль в соответствии с их должностными регламентами, а также Положением об организации и осуществлении внутреннего финансового контроля в </w:t>
      </w:r>
      <w:r w:rsidR="00E276AA" w:rsidRPr="0004163C">
        <w:t xml:space="preserve">Межрайонной ИФНС России </w:t>
      </w:r>
      <w:r w:rsidR="00FD3032" w:rsidRPr="0004163C">
        <w:t>№ 14</w:t>
      </w:r>
      <w:r w:rsidRPr="0004163C">
        <w:t xml:space="preserve"> по Иркутской области (</w:t>
      </w:r>
      <w:r w:rsidRPr="005F1510">
        <w:t xml:space="preserve">Приложение № </w:t>
      </w:r>
      <w:r w:rsidR="00FE4CDF" w:rsidRPr="005F1510">
        <w:t>1</w:t>
      </w:r>
      <w:r w:rsidR="002B4F9C" w:rsidRPr="005F1510">
        <w:t>7</w:t>
      </w:r>
      <w:r w:rsidR="00FE4CDF" w:rsidRPr="0004163C">
        <w:rPr>
          <w:b/>
        </w:rPr>
        <w:t xml:space="preserve"> </w:t>
      </w:r>
      <w:r w:rsidRPr="0004163C">
        <w:t xml:space="preserve">к </w:t>
      </w:r>
      <w:r w:rsidR="00EC1A02" w:rsidRPr="0004163C">
        <w:t>настоящей Учетной политике</w:t>
      </w:r>
      <w:r w:rsidRPr="0004163C">
        <w:t xml:space="preserve">).  </w:t>
      </w:r>
    </w:p>
    <w:p w:rsidR="000E68B8" w:rsidRPr="0004163C" w:rsidRDefault="0071332D" w:rsidP="00FB733F">
      <w:pPr>
        <w:autoSpaceDE w:val="0"/>
        <w:autoSpaceDN w:val="0"/>
        <w:adjustRightInd w:val="0"/>
        <w:ind w:firstLine="284"/>
        <w:jc w:val="center"/>
        <w:rPr>
          <w:b/>
        </w:rPr>
      </w:pPr>
      <w:r w:rsidRPr="0004163C">
        <w:rPr>
          <w:b/>
          <w:lang w:val="en-US"/>
        </w:rPr>
        <w:t>I</w:t>
      </w:r>
      <w:r w:rsidR="004D2E29" w:rsidRPr="0004163C">
        <w:rPr>
          <w:b/>
          <w:lang w:val="en-US"/>
        </w:rPr>
        <w:t>V</w:t>
      </w:r>
      <w:r w:rsidRPr="0004163C">
        <w:rPr>
          <w:b/>
        </w:rPr>
        <w:t xml:space="preserve">. Изменение </w:t>
      </w:r>
      <w:r w:rsidR="00946626" w:rsidRPr="0004163C">
        <w:rPr>
          <w:b/>
        </w:rPr>
        <w:t>Учётной политики</w:t>
      </w:r>
      <w:r w:rsidRPr="0004163C">
        <w:rPr>
          <w:b/>
        </w:rPr>
        <w:t xml:space="preserve"> </w:t>
      </w:r>
      <w:r w:rsidR="009D6C70" w:rsidRPr="0004163C">
        <w:rPr>
          <w:b/>
        </w:rPr>
        <w:t>Инспекции</w:t>
      </w:r>
      <w:r w:rsidR="00946626" w:rsidRPr="0004163C">
        <w:rPr>
          <w:b/>
        </w:rPr>
        <w:t xml:space="preserve"> для целей </w:t>
      </w:r>
      <w:r w:rsidRPr="0004163C">
        <w:rPr>
          <w:b/>
        </w:rPr>
        <w:t>бюджетного учета</w:t>
      </w:r>
    </w:p>
    <w:p w:rsidR="00E34780" w:rsidRPr="0004163C" w:rsidRDefault="00946626" w:rsidP="00FB733F">
      <w:pPr>
        <w:autoSpaceDE w:val="0"/>
        <w:autoSpaceDN w:val="0"/>
        <w:adjustRightInd w:val="0"/>
        <w:ind w:firstLine="284"/>
        <w:jc w:val="both"/>
      </w:pPr>
      <w:r w:rsidRPr="0004163C">
        <w:t>Учётная политика</w:t>
      </w:r>
      <w:r w:rsidR="0071332D" w:rsidRPr="0004163C">
        <w:t xml:space="preserve"> </w:t>
      </w:r>
      <w:r w:rsidR="00E276AA" w:rsidRPr="0004163C">
        <w:t>Инспекции</w:t>
      </w:r>
      <w:r w:rsidR="0071332D" w:rsidRPr="0004163C">
        <w:t xml:space="preserve"> </w:t>
      </w:r>
      <w:r w:rsidRPr="0004163C">
        <w:t xml:space="preserve">для целей бюджетного учёта </w:t>
      </w:r>
      <w:r w:rsidR="0071332D" w:rsidRPr="0004163C">
        <w:t>применя</w:t>
      </w:r>
      <w:r w:rsidRPr="0004163C">
        <w:t>е</w:t>
      </w:r>
      <w:r w:rsidR="0071332D" w:rsidRPr="0004163C">
        <w:t xml:space="preserve">тся с момента </w:t>
      </w:r>
      <w:r w:rsidRPr="0004163C">
        <w:t>её</w:t>
      </w:r>
      <w:r w:rsidR="0071332D" w:rsidRPr="0004163C">
        <w:t xml:space="preserve"> утверждения последовательно из года в год. В целях обеспечения сопоставимости данных бухгалтерского учета изменения </w:t>
      </w:r>
      <w:r w:rsidRPr="0004163C">
        <w:t>Учётной политики</w:t>
      </w:r>
      <w:r w:rsidR="0071332D" w:rsidRPr="0004163C">
        <w:t xml:space="preserve"> вводятся с начала финансового года или в случа</w:t>
      </w:r>
      <w:r w:rsidR="00E34780" w:rsidRPr="0004163C">
        <w:t xml:space="preserve">ях: </w:t>
      </w:r>
    </w:p>
    <w:p w:rsidR="00E34780" w:rsidRPr="0004163C" w:rsidRDefault="00E34780" w:rsidP="00FB733F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04163C">
        <w:rPr>
          <w:rFonts w:eastAsiaTheme="minorHAnsi"/>
          <w:lang w:eastAsia="en-US"/>
        </w:rPr>
        <w:t xml:space="preserve">- изменения </w:t>
      </w:r>
      <w:r w:rsidRPr="0004163C">
        <w:t>законодательства Российской Федерации и нормативных актов органов, осуществляющих регулирование бухгалтерского учета</w:t>
      </w:r>
      <w:r w:rsidRPr="0004163C">
        <w:rPr>
          <w:rFonts w:eastAsiaTheme="minorHAnsi"/>
          <w:lang w:eastAsia="en-US"/>
        </w:rPr>
        <w:t>;</w:t>
      </w:r>
    </w:p>
    <w:p w:rsidR="00E34780" w:rsidRPr="0004163C" w:rsidRDefault="00E34780" w:rsidP="00FB733F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proofErr w:type="gramStart"/>
      <w:r w:rsidRPr="0004163C">
        <w:rPr>
          <w:rFonts w:eastAsiaTheme="minorHAnsi"/>
          <w:lang w:eastAsia="en-US"/>
        </w:rPr>
        <w:t>- разработки или утверждении правил бюджетного учета, которые будут способствовать представлению отчетности с достоверной и более релевантной информацией;</w:t>
      </w:r>
      <w:proofErr w:type="gramEnd"/>
    </w:p>
    <w:p w:rsidR="00E34780" w:rsidRPr="0004163C" w:rsidRDefault="00E34780" w:rsidP="00FB733F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04163C">
        <w:rPr>
          <w:rFonts w:eastAsiaTheme="minorHAnsi"/>
          <w:lang w:eastAsia="en-US"/>
        </w:rPr>
        <w:t xml:space="preserve">- существенного изменения условий деятельности </w:t>
      </w:r>
      <w:r w:rsidR="00E276AA" w:rsidRPr="0004163C">
        <w:rPr>
          <w:rFonts w:eastAsiaTheme="minorHAnsi"/>
          <w:lang w:eastAsia="en-US"/>
        </w:rPr>
        <w:t>Инспекции</w:t>
      </w:r>
      <w:r w:rsidRPr="0004163C">
        <w:rPr>
          <w:rFonts w:eastAsiaTheme="minorHAnsi"/>
          <w:lang w:eastAsia="en-US"/>
        </w:rPr>
        <w:t xml:space="preserve"> включая реорганизацию, изменение возложенных на </w:t>
      </w:r>
      <w:r w:rsidR="00E276AA" w:rsidRPr="0004163C">
        <w:rPr>
          <w:rFonts w:eastAsiaTheme="minorHAnsi"/>
          <w:lang w:eastAsia="en-US"/>
        </w:rPr>
        <w:t>Инспекцию</w:t>
      </w:r>
      <w:r w:rsidR="009D6C70" w:rsidRPr="0004163C">
        <w:rPr>
          <w:rFonts w:eastAsiaTheme="minorHAnsi"/>
          <w:lang w:eastAsia="en-US"/>
        </w:rPr>
        <w:t xml:space="preserve"> </w:t>
      </w:r>
      <w:r w:rsidRPr="0004163C">
        <w:rPr>
          <w:rFonts w:eastAsiaTheme="minorHAnsi"/>
          <w:lang w:eastAsia="en-US"/>
        </w:rPr>
        <w:t>полномочий и выполняемых функций.</w:t>
      </w:r>
    </w:p>
    <w:p w:rsidR="00B1058F" w:rsidRPr="0004163C" w:rsidRDefault="0071332D" w:rsidP="00DF2695">
      <w:pPr>
        <w:pStyle w:val="ConsPlusNonformat"/>
        <w:widowControl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 xml:space="preserve">Не считается изменением </w:t>
      </w:r>
      <w:r w:rsidR="00946626" w:rsidRPr="0004163C">
        <w:rPr>
          <w:rFonts w:ascii="Times New Roman" w:hAnsi="Times New Roman" w:cs="Times New Roman"/>
          <w:sz w:val="24"/>
          <w:szCs w:val="24"/>
        </w:rPr>
        <w:t xml:space="preserve">Учётной </w:t>
      </w:r>
      <w:proofErr w:type="gramStart"/>
      <w:r w:rsidR="00946626" w:rsidRPr="0004163C">
        <w:rPr>
          <w:rFonts w:ascii="Times New Roman" w:hAnsi="Times New Roman" w:cs="Times New Roman"/>
          <w:sz w:val="24"/>
          <w:szCs w:val="24"/>
        </w:rPr>
        <w:t>политики</w:t>
      </w:r>
      <w:r w:rsidRPr="0004163C">
        <w:rPr>
          <w:rFonts w:ascii="Times New Roman" w:hAnsi="Times New Roman" w:cs="Times New Roman"/>
          <w:sz w:val="24"/>
          <w:szCs w:val="24"/>
        </w:rPr>
        <w:t xml:space="preserve"> утверждение способа ведения бухгалтерского учета фактов хозяйственной</w:t>
      </w:r>
      <w:proofErr w:type="gramEnd"/>
      <w:r w:rsidRPr="0004163C">
        <w:rPr>
          <w:rFonts w:ascii="Times New Roman" w:hAnsi="Times New Roman" w:cs="Times New Roman"/>
          <w:sz w:val="24"/>
          <w:szCs w:val="24"/>
        </w:rPr>
        <w:t xml:space="preserve"> деятельности, которые отличны по существу от фактов, имевших место ранее, или возникли впервые в хозяйственной деятельности </w:t>
      </w:r>
      <w:r w:rsidR="009D6C70" w:rsidRPr="0004163C">
        <w:rPr>
          <w:rFonts w:ascii="Times New Roman" w:hAnsi="Times New Roman" w:cs="Times New Roman"/>
          <w:sz w:val="24"/>
          <w:szCs w:val="24"/>
        </w:rPr>
        <w:t>Инспекции</w:t>
      </w:r>
      <w:r w:rsidRPr="0004163C">
        <w:rPr>
          <w:rFonts w:ascii="Times New Roman" w:hAnsi="Times New Roman" w:cs="Times New Roman"/>
          <w:sz w:val="24"/>
          <w:szCs w:val="24"/>
        </w:rPr>
        <w:t>.</w:t>
      </w:r>
      <w:r w:rsidR="00DF2695" w:rsidRPr="0004163C">
        <w:rPr>
          <w:rFonts w:ascii="Times New Roman" w:hAnsi="Times New Roman" w:cs="Times New Roman"/>
          <w:sz w:val="24"/>
          <w:szCs w:val="24"/>
        </w:rPr>
        <w:t xml:space="preserve"> </w:t>
      </w:r>
      <w:r w:rsidR="00ED1A60" w:rsidRPr="0004163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182" w:history="1">
        <w:r w:rsidR="00ED1A60" w:rsidRPr="0004163C">
          <w:rPr>
            <w:rFonts w:ascii="Times New Roman" w:hAnsi="Times New Roman" w:cs="Times New Roman"/>
            <w:i/>
            <w:sz w:val="24"/>
            <w:szCs w:val="24"/>
          </w:rPr>
          <w:t>п</w:t>
        </w:r>
      </w:hyperlink>
      <w:r w:rsidR="00ED1A60" w:rsidRPr="0004163C">
        <w:rPr>
          <w:rFonts w:ascii="Times New Roman" w:hAnsi="Times New Roman" w:cs="Times New Roman"/>
          <w:i/>
          <w:sz w:val="24"/>
          <w:szCs w:val="24"/>
        </w:rPr>
        <w:t xml:space="preserve">. 12 </w:t>
      </w:r>
      <w:r w:rsidR="00A62565" w:rsidRPr="0004163C">
        <w:rPr>
          <w:rFonts w:ascii="Times New Roman" w:hAnsi="Times New Roman" w:cs="Times New Roman"/>
          <w:i/>
          <w:sz w:val="24"/>
          <w:szCs w:val="24"/>
        </w:rPr>
        <w:t>Федеральн</w:t>
      </w:r>
      <w:r w:rsidR="00ED1A60" w:rsidRPr="0004163C">
        <w:rPr>
          <w:rFonts w:ascii="Times New Roman" w:hAnsi="Times New Roman" w:cs="Times New Roman"/>
          <w:i/>
          <w:sz w:val="24"/>
          <w:szCs w:val="24"/>
        </w:rPr>
        <w:t>ого</w:t>
      </w:r>
      <w:r w:rsidR="00A62565" w:rsidRPr="0004163C">
        <w:rPr>
          <w:rFonts w:ascii="Times New Roman" w:hAnsi="Times New Roman" w:cs="Times New Roman"/>
          <w:i/>
          <w:sz w:val="24"/>
          <w:szCs w:val="24"/>
        </w:rPr>
        <w:t xml:space="preserve"> стандарт</w:t>
      </w:r>
      <w:r w:rsidR="00ED1A60" w:rsidRPr="0004163C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214D6F" w:rsidRPr="0004163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"Учётная политика, оценочные значения и ошибки»)</w:t>
      </w:r>
      <w:r w:rsidR="003246F2" w:rsidRPr="000416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58A4" w:rsidRPr="0004163C" w:rsidRDefault="00BD58A4" w:rsidP="00FB733F">
      <w:pPr>
        <w:pStyle w:val="ConsPlusNormal"/>
        <w:ind w:firstLine="28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D78FB" w:rsidRPr="0004163C">
        <w:rPr>
          <w:rFonts w:ascii="Times New Roman" w:hAnsi="Times New Roman" w:cs="Times New Roman"/>
          <w:sz w:val="24"/>
          <w:szCs w:val="24"/>
        </w:rPr>
        <w:t>№</w:t>
      </w:r>
      <w:r w:rsidRPr="0004163C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1058F" w:rsidRPr="0004163C" w:rsidRDefault="00FD3032" w:rsidP="00FB733F">
      <w:pPr>
        <w:pStyle w:val="ConsPlusNormal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15" w:name="P3226"/>
      <w:bookmarkEnd w:id="15"/>
      <w:r w:rsidRPr="0004163C">
        <w:rPr>
          <w:rFonts w:ascii="Times New Roman" w:hAnsi="Times New Roman" w:cs="Times New Roman"/>
          <w:color w:val="000000"/>
          <w:sz w:val="24"/>
          <w:szCs w:val="24"/>
        </w:rPr>
        <w:t>от 10.10.2019 № 02-01-01/023@</w:t>
      </w:r>
    </w:p>
    <w:p w:rsidR="00FD3032" w:rsidRPr="0004163C" w:rsidRDefault="00FD3032" w:rsidP="00FB733F">
      <w:pPr>
        <w:pStyle w:val="ConsPlusNormal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8B8" w:rsidRPr="0004163C" w:rsidRDefault="000A72A3" w:rsidP="00A877AE">
      <w:pPr>
        <w:pStyle w:val="ConsPlusNormal"/>
        <w:tabs>
          <w:tab w:val="left" w:pos="284"/>
        </w:tabs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63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416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D58A4" w:rsidRPr="0004163C">
        <w:rPr>
          <w:rFonts w:ascii="Times New Roman" w:hAnsi="Times New Roman" w:cs="Times New Roman"/>
          <w:b/>
          <w:sz w:val="24"/>
          <w:szCs w:val="24"/>
        </w:rPr>
        <w:t xml:space="preserve">Учетная политика </w:t>
      </w:r>
      <w:r w:rsidR="00E276AA" w:rsidRPr="0004163C">
        <w:rPr>
          <w:rFonts w:ascii="Times New Roman" w:hAnsi="Times New Roman" w:cs="Times New Roman"/>
          <w:b/>
          <w:sz w:val="24"/>
          <w:szCs w:val="24"/>
        </w:rPr>
        <w:t>Инспекции</w:t>
      </w:r>
      <w:r w:rsidR="00134608" w:rsidRPr="00041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8A4" w:rsidRPr="0004163C">
        <w:rPr>
          <w:rFonts w:ascii="Times New Roman" w:hAnsi="Times New Roman" w:cs="Times New Roman"/>
          <w:b/>
          <w:sz w:val="24"/>
          <w:szCs w:val="24"/>
        </w:rPr>
        <w:t>для целей налогообложения</w:t>
      </w:r>
    </w:p>
    <w:p w:rsidR="000E68B8" w:rsidRPr="0004163C" w:rsidRDefault="00F8373D" w:rsidP="00F8373D">
      <w:pPr>
        <w:pStyle w:val="ConsPlusNormal"/>
        <w:tabs>
          <w:tab w:val="left" w:pos="284"/>
        </w:tabs>
        <w:ind w:left="157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BD58A4" w:rsidRPr="0004163C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</w:p>
    <w:p w:rsidR="00BD58A4" w:rsidRPr="0004163C" w:rsidRDefault="000A72A3" w:rsidP="00FB733F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2.1.</w:t>
      </w:r>
      <w:r w:rsidR="00BD58A4" w:rsidRPr="0004163C">
        <w:rPr>
          <w:rFonts w:ascii="Times New Roman" w:hAnsi="Times New Roman" w:cs="Times New Roman"/>
          <w:sz w:val="24"/>
          <w:szCs w:val="24"/>
        </w:rPr>
        <w:t xml:space="preserve">1. Ответственным за постановку и ведение налогового учета в </w:t>
      </w:r>
      <w:r w:rsidR="00E276AA" w:rsidRPr="0004163C">
        <w:rPr>
          <w:rFonts w:ascii="Times New Roman" w:hAnsi="Times New Roman" w:cs="Times New Roman"/>
          <w:sz w:val="24"/>
          <w:szCs w:val="24"/>
        </w:rPr>
        <w:t>Инспекции</w:t>
      </w:r>
      <w:r w:rsidR="00BD58A4" w:rsidRPr="0004163C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78242E" w:rsidRPr="0004163C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E276AA" w:rsidRPr="0004163C">
        <w:rPr>
          <w:rFonts w:ascii="Times New Roman" w:hAnsi="Times New Roman" w:cs="Times New Roman"/>
          <w:sz w:val="24"/>
          <w:szCs w:val="24"/>
        </w:rPr>
        <w:t>начальник</w:t>
      </w:r>
      <w:r w:rsidR="0078242E" w:rsidRPr="0004163C">
        <w:rPr>
          <w:rFonts w:ascii="Times New Roman" w:hAnsi="Times New Roman" w:cs="Times New Roman"/>
          <w:sz w:val="24"/>
          <w:szCs w:val="24"/>
        </w:rPr>
        <w:t>а</w:t>
      </w:r>
      <w:r w:rsidR="00E276AA" w:rsidRPr="0004163C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78242E" w:rsidRPr="0004163C">
        <w:rPr>
          <w:rFonts w:ascii="Times New Roman" w:hAnsi="Times New Roman" w:cs="Times New Roman"/>
          <w:sz w:val="24"/>
          <w:szCs w:val="24"/>
        </w:rPr>
        <w:t xml:space="preserve"> </w:t>
      </w:r>
      <w:r w:rsidR="00E276AA" w:rsidRPr="0004163C">
        <w:rPr>
          <w:rFonts w:ascii="Times New Roman" w:hAnsi="Times New Roman" w:cs="Times New Roman"/>
          <w:sz w:val="24"/>
          <w:szCs w:val="24"/>
        </w:rPr>
        <w:t>общего</w:t>
      </w:r>
      <w:r w:rsidR="0078242E" w:rsidRPr="0004163C">
        <w:rPr>
          <w:rFonts w:ascii="Times New Roman" w:hAnsi="Times New Roman" w:cs="Times New Roman"/>
          <w:sz w:val="24"/>
          <w:szCs w:val="24"/>
        </w:rPr>
        <w:t xml:space="preserve"> обеспечения </w:t>
      </w:r>
      <w:proofErr w:type="gramStart"/>
      <w:r w:rsidR="00E276AA" w:rsidRPr="0004163C">
        <w:rPr>
          <w:rFonts w:ascii="Times New Roman" w:hAnsi="Times New Roman" w:cs="Times New Roman"/>
          <w:sz w:val="24"/>
          <w:szCs w:val="24"/>
        </w:rPr>
        <w:t>-</w:t>
      </w:r>
      <w:r w:rsidR="00BD58A4" w:rsidRPr="0004163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D58A4" w:rsidRPr="0004163C">
        <w:rPr>
          <w:rFonts w:ascii="Times New Roman" w:hAnsi="Times New Roman" w:cs="Times New Roman"/>
          <w:sz w:val="24"/>
          <w:szCs w:val="24"/>
        </w:rPr>
        <w:t xml:space="preserve">лавный бухгалтер. Ведение налогового учета в </w:t>
      </w:r>
      <w:r w:rsidR="00E276AA" w:rsidRPr="0004163C">
        <w:rPr>
          <w:rFonts w:ascii="Times New Roman" w:hAnsi="Times New Roman" w:cs="Times New Roman"/>
          <w:sz w:val="24"/>
          <w:szCs w:val="24"/>
        </w:rPr>
        <w:t>Инспекции</w:t>
      </w:r>
      <w:r w:rsidR="00BD58A4" w:rsidRPr="0004163C">
        <w:rPr>
          <w:rFonts w:ascii="Times New Roman" w:hAnsi="Times New Roman" w:cs="Times New Roman"/>
          <w:sz w:val="24"/>
          <w:szCs w:val="24"/>
        </w:rPr>
        <w:t xml:space="preserve"> осуществляет отдел </w:t>
      </w:r>
      <w:r w:rsidR="00E276AA" w:rsidRPr="0004163C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A03443" w:rsidRPr="0004163C">
        <w:rPr>
          <w:rFonts w:ascii="Times New Roman" w:hAnsi="Times New Roman" w:cs="Times New Roman"/>
          <w:sz w:val="24"/>
          <w:szCs w:val="24"/>
        </w:rPr>
        <w:t>обеспечения</w:t>
      </w:r>
      <w:r w:rsidR="00BD58A4" w:rsidRPr="0004163C">
        <w:rPr>
          <w:rFonts w:ascii="Times New Roman" w:hAnsi="Times New Roman" w:cs="Times New Roman"/>
          <w:sz w:val="24"/>
          <w:szCs w:val="24"/>
        </w:rPr>
        <w:t>.</w:t>
      </w:r>
    </w:p>
    <w:p w:rsidR="00BD58A4" w:rsidRPr="0004163C" w:rsidRDefault="00BD58A4" w:rsidP="00FB733F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183" w:history="1">
        <w:r w:rsidRPr="0004163C">
          <w:rPr>
            <w:rFonts w:ascii="Times New Roman" w:hAnsi="Times New Roman" w:cs="Times New Roman"/>
            <w:i/>
            <w:sz w:val="24"/>
            <w:szCs w:val="24"/>
          </w:rPr>
          <w:t>ст. 313</w:t>
        </w:r>
      </w:hyperlink>
      <w:r w:rsidRPr="0004163C">
        <w:rPr>
          <w:rFonts w:ascii="Times New Roman" w:hAnsi="Times New Roman" w:cs="Times New Roman"/>
          <w:i/>
          <w:sz w:val="24"/>
          <w:szCs w:val="24"/>
        </w:rPr>
        <w:t xml:space="preserve"> НК РФ)</w:t>
      </w:r>
    </w:p>
    <w:p w:rsidR="00BD58A4" w:rsidRPr="0004163C" w:rsidRDefault="00797742" w:rsidP="00FB733F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2</w:t>
      </w:r>
      <w:r w:rsidR="00BD58A4" w:rsidRPr="0004163C">
        <w:rPr>
          <w:rFonts w:ascii="Times New Roman" w:hAnsi="Times New Roman" w:cs="Times New Roman"/>
          <w:sz w:val="24"/>
          <w:szCs w:val="24"/>
        </w:rPr>
        <w:t>.</w:t>
      </w:r>
      <w:r w:rsidR="000A72A3" w:rsidRPr="0004163C">
        <w:rPr>
          <w:rFonts w:ascii="Times New Roman" w:hAnsi="Times New Roman" w:cs="Times New Roman"/>
          <w:sz w:val="24"/>
          <w:szCs w:val="24"/>
        </w:rPr>
        <w:t>1.2.</w:t>
      </w:r>
      <w:r w:rsidR="00BD58A4" w:rsidRPr="0004163C">
        <w:rPr>
          <w:rFonts w:ascii="Times New Roman" w:hAnsi="Times New Roman" w:cs="Times New Roman"/>
          <w:sz w:val="24"/>
          <w:szCs w:val="24"/>
        </w:rPr>
        <w:t xml:space="preserve"> Налоговый учет в </w:t>
      </w:r>
      <w:r w:rsidR="00E276AA" w:rsidRPr="0004163C">
        <w:rPr>
          <w:rFonts w:ascii="Times New Roman" w:hAnsi="Times New Roman" w:cs="Times New Roman"/>
          <w:sz w:val="24"/>
          <w:szCs w:val="24"/>
        </w:rPr>
        <w:t>Инспекции</w:t>
      </w:r>
      <w:r w:rsidR="00BD58A4" w:rsidRPr="0004163C">
        <w:rPr>
          <w:rFonts w:ascii="Times New Roman" w:hAnsi="Times New Roman" w:cs="Times New Roman"/>
          <w:sz w:val="24"/>
          <w:szCs w:val="24"/>
        </w:rPr>
        <w:t xml:space="preserve"> ведется автоматизированным способом с применением программы </w:t>
      </w:r>
      <w:r w:rsidR="00B50B39" w:rsidRPr="0004163C">
        <w:rPr>
          <w:rFonts w:ascii="Times New Roman" w:hAnsi="Times New Roman" w:cs="Times New Roman"/>
          <w:sz w:val="24"/>
          <w:szCs w:val="24"/>
        </w:rPr>
        <w:t>«1С</w:t>
      </w:r>
      <w:proofErr w:type="gramStart"/>
      <w:r w:rsidR="00B50B39" w:rsidRPr="0004163C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="00B50B39" w:rsidRPr="0004163C">
        <w:rPr>
          <w:rFonts w:ascii="Times New Roman" w:hAnsi="Times New Roman" w:cs="Times New Roman"/>
          <w:sz w:val="24"/>
          <w:szCs w:val="24"/>
        </w:rPr>
        <w:t>редприятие</w:t>
      </w:r>
      <w:r w:rsidR="00BD58A4" w:rsidRPr="0004163C">
        <w:rPr>
          <w:rFonts w:ascii="Times New Roman" w:hAnsi="Times New Roman" w:cs="Times New Roman"/>
          <w:sz w:val="24"/>
          <w:szCs w:val="24"/>
        </w:rPr>
        <w:t>.</w:t>
      </w:r>
      <w:r w:rsidR="00A77883" w:rsidRPr="0004163C">
        <w:rPr>
          <w:rFonts w:ascii="Times New Roman" w:hAnsi="Times New Roman" w:cs="Times New Roman"/>
          <w:sz w:val="24"/>
          <w:szCs w:val="24"/>
        </w:rPr>
        <w:t xml:space="preserve"> Бухгалтерия государственного учреждения</w:t>
      </w:r>
      <w:r w:rsidR="00B50B39" w:rsidRPr="0004163C">
        <w:rPr>
          <w:rFonts w:ascii="Times New Roman" w:hAnsi="Times New Roman" w:cs="Times New Roman"/>
          <w:sz w:val="24"/>
          <w:szCs w:val="24"/>
        </w:rPr>
        <w:t>».</w:t>
      </w:r>
      <w:r w:rsidR="00DF2695" w:rsidRPr="0004163C">
        <w:rPr>
          <w:rFonts w:ascii="Times New Roman" w:hAnsi="Times New Roman" w:cs="Times New Roman"/>
          <w:sz w:val="24"/>
          <w:szCs w:val="24"/>
        </w:rPr>
        <w:t xml:space="preserve"> </w:t>
      </w:r>
      <w:r w:rsidR="00BD58A4" w:rsidRPr="0004163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184" w:history="1">
        <w:r w:rsidR="00BD58A4" w:rsidRPr="0004163C">
          <w:rPr>
            <w:rFonts w:ascii="Times New Roman" w:hAnsi="Times New Roman" w:cs="Times New Roman"/>
            <w:i/>
            <w:sz w:val="24"/>
            <w:szCs w:val="24"/>
          </w:rPr>
          <w:t>ст. 313</w:t>
        </w:r>
      </w:hyperlink>
      <w:r w:rsidR="00BD58A4" w:rsidRPr="0004163C">
        <w:rPr>
          <w:rFonts w:ascii="Times New Roman" w:hAnsi="Times New Roman" w:cs="Times New Roman"/>
          <w:i/>
          <w:sz w:val="24"/>
          <w:szCs w:val="24"/>
        </w:rPr>
        <w:t xml:space="preserve"> НК РФ)</w:t>
      </w:r>
    </w:p>
    <w:p w:rsidR="00BD58A4" w:rsidRPr="0004163C" w:rsidRDefault="000A72A3" w:rsidP="00FB733F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2.1.</w:t>
      </w:r>
      <w:r w:rsidR="007820F0" w:rsidRPr="0004163C">
        <w:rPr>
          <w:rFonts w:ascii="Times New Roman" w:hAnsi="Times New Roman" w:cs="Times New Roman"/>
          <w:sz w:val="24"/>
          <w:szCs w:val="24"/>
        </w:rPr>
        <w:t>3</w:t>
      </w:r>
      <w:r w:rsidR="00BD58A4" w:rsidRPr="0004163C">
        <w:rPr>
          <w:rFonts w:ascii="Times New Roman" w:hAnsi="Times New Roman" w:cs="Times New Roman"/>
          <w:sz w:val="24"/>
          <w:szCs w:val="24"/>
        </w:rPr>
        <w:t>. Регистры налогового учета ведутся на основе данных бюджетного учета. В качестве регистров налогового учета используются регистры бухгалтерского учета</w:t>
      </w:r>
      <w:r w:rsidR="000A7E64" w:rsidRPr="0004163C">
        <w:rPr>
          <w:rFonts w:ascii="Times New Roman" w:hAnsi="Times New Roman" w:cs="Times New Roman"/>
          <w:sz w:val="24"/>
          <w:szCs w:val="24"/>
        </w:rPr>
        <w:t>.</w:t>
      </w:r>
      <w:r w:rsidR="00BD58A4" w:rsidRPr="0004163C">
        <w:rPr>
          <w:rFonts w:ascii="Times New Roman" w:hAnsi="Times New Roman" w:cs="Times New Roman"/>
          <w:sz w:val="24"/>
          <w:szCs w:val="24"/>
        </w:rPr>
        <w:t xml:space="preserve"> </w:t>
      </w:r>
      <w:r w:rsidR="000A7E64" w:rsidRPr="0004163C">
        <w:rPr>
          <w:rFonts w:ascii="Times New Roman" w:hAnsi="Times New Roman" w:cs="Times New Roman"/>
          <w:sz w:val="24"/>
          <w:szCs w:val="24"/>
        </w:rPr>
        <w:t xml:space="preserve"> </w:t>
      </w:r>
      <w:r w:rsidR="00BD58A4" w:rsidRPr="0004163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185" w:history="1">
        <w:r w:rsidR="00BD58A4" w:rsidRPr="0004163C">
          <w:rPr>
            <w:rFonts w:ascii="Times New Roman" w:hAnsi="Times New Roman" w:cs="Times New Roman"/>
            <w:i/>
            <w:sz w:val="24"/>
            <w:szCs w:val="24"/>
          </w:rPr>
          <w:t>ст. 314</w:t>
        </w:r>
      </w:hyperlink>
      <w:r w:rsidR="00BD58A4" w:rsidRPr="0004163C">
        <w:rPr>
          <w:rFonts w:ascii="Times New Roman" w:hAnsi="Times New Roman" w:cs="Times New Roman"/>
          <w:i/>
          <w:sz w:val="24"/>
          <w:szCs w:val="24"/>
        </w:rPr>
        <w:t xml:space="preserve"> НК РФ)</w:t>
      </w:r>
    </w:p>
    <w:p w:rsidR="00BD58A4" w:rsidRPr="0004163C" w:rsidRDefault="000A72A3" w:rsidP="00FB733F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2.1.</w:t>
      </w:r>
      <w:r w:rsidR="007820F0" w:rsidRPr="0004163C">
        <w:rPr>
          <w:rFonts w:ascii="Times New Roman" w:hAnsi="Times New Roman" w:cs="Times New Roman"/>
          <w:sz w:val="24"/>
          <w:szCs w:val="24"/>
        </w:rPr>
        <w:t>4</w:t>
      </w:r>
      <w:r w:rsidR="00BD58A4" w:rsidRPr="0004163C">
        <w:rPr>
          <w:rFonts w:ascii="Times New Roman" w:hAnsi="Times New Roman" w:cs="Times New Roman"/>
          <w:sz w:val="24"/>
          <w:szCs w:val="24"/>
        </w:rPr>
        <w:t xml:space="preserve">. Налоговые регистры на бумажных носителях формируются </w:t>
      </w:r>
      <w:r w:rsidR="00E276AA" w:rsidRPr="0004163C">
        <w:rPr>
          <w:rFonts w:ascii="Times New Roman" w:hAnsi="Times New Roman" w:cs="Times New Roman"/>
          <w:sz w:val="24"/>
          <w:szCs w:val="24"/>
        </w:rPr>
        <w:t xml:space="preserve">Инспекцией </w:t>
      </w:r>
      <w:r w:rsidR="00BD58A4" w:rsidRPr="0004163C">
        <w:rPr>
          <w:rFonts w:ascii="Times New Roman" w:hAnsi="Times New Roman" w:cs="Times New Roman"/>
          <w:sz w:val="24"/>
          <w:szCs w:val="24"/>
        </w:rPr>
        <w:t>ежеквартально.</w:t>
      </w:r>
      <w:r w:rsidR="00DF2695" w:rsidRPr="0004163C">
        <w:rPr>
          <w:rFonts w:ascii="Times New Roman" w:hAnsi="Times New Roman" w:cs="Times New Roman"/>
          <w:sz w:val="24"/>
          <w:szCs w:val="24"/>
        </w:rPr>
        <w:t xml:space="preserve"> </w:t>
      </w:r>
      <w:r w:rsidR="00BD58A4" w:rsidRPr="0004163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186" w:history="1">
        <w:r w:rsidR="00BD58A4" w:rsidRPr="0004163C">
          <w:rPr>
            <w:rFonts w:ascii="Times New Roman" w:hAnsi="Times New Roman" w:cs="Times New Roman"/>
            <w:i/>
            <w:sz w:val="24"/>
            <w:szCs w:val="24"/>
          </w:rPr>
          <w:t>ст. 314</w:t>
        </w:r>
      </w:hyperlink>
      <w:r w:rsidR="00BD58A4" w:rsidRPr="0004163C">
        <w:rPr>
          <w:rFonts w:ascii="Times New Roman" w:hAnsi="Times New Roman" w:cs="Times New Roman"/>
          <w:i/>
          <w:sz w:val="24"/>
          <w:szCs w:val="24"/>
        </w:rPr>
        <w:t xml:space="preserve"> НК РФ)</w:t>
      </w:r>
    </w:p>
    <w:p w:rsidR="00BD58A4" w:rsidRPr="0004163C" w:rsidRDefault="000A72A3" w:rsidP="00FB733F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2.1.</w:t>
      </w:r>
      <w:r w:rsidR="007820F0" w:rsidRPr="0004163C">
        <w:rPr>
          <w:rFonts w:ascii="Times New Roman" w:hAnsi="Times New Roman" w:cs="Times New Roman"/>
          <w:sz w:val="24"/>
          <w:szCs w:val="24"/>
        </w:rPr>
        <w:t>5</w:t>
      </w:r>
      <w:r w:rsidR="00BD58A4" w:rsidRPr="0004163C">
        <w:rPr>
          <w:rFonts w:ascii="Times New Roman" w:hAnsi="Times New Roman" w:cs="Times New Roman"/>
          <w:sz w:val="24"/>
          <w:szCs w:val="24"/>
        </w:rPr>
        <w:t xml:space="preserve">. Ответственность за ведение налоговых регистров возлагается на </w:t>
      </w:r>
      <w:r w:rsidR="000A7E64" w:rsidRPr="0004163C">
        <w:rPr>
          <w:rFonts w:ascii="Times New Roman" w:hAnsi="Times New Roman" w:cs="Times New Roman"/>
          <w:sz w:val="24"/>
          <w:szCs w:val="24"/>
        </w:rPr>
        <w:t>главного специалиста-эксперта</w:t>
      </w:r>
      <w:r w:rsidR="00BD58A4" w:rsidRPr="0004163C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E276AA" w:rsidRPr="0004163C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A03443" w:rsidRPr="0004163C">
        <w:rPr>
          <w:rFonts w:ascii="Times New Roman" w:hAnsi="Times New Roman" w:cs="Times New Roman"/>
          <w:sz w:val="24"/>
          <w:szCs w:val="24"/>
        </w:rPr>
        <w:t>обеспечения</w:t>
      </w:r>
      <w:proofErr w:type="gramStart"/>
      <w:r w:rsidR="00DF2695" w:rsidRPr="0004163C">
        <w:rPr>
          <w:rFonts w:ascii="Times New Roman" w:hAnsi="Times New Roman" w:cs="Times New Roman"/>
          <w:sz w:val="24"/>
          <w:szCs w:val="24"/>
        </w:rPr>
        <w:t xml:space="preserve">  </w:t>
      </w:r>
      <w:r w:rsidR="00BD58A4" w:rsidRPr="000416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D58A4" w:rsidRPr="0004163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187" w:history="1">
        <w:r w:rsidR="00BD58A4" w:rsidRPr="0004163C">
          <w:rPr>
            <w:rFonts w:ascii="Times New Roman" w:hAnsi="Times New Roman" w:cs="Times New Roman"/>
            <w:i/>
            <w:sz w:val="24"/>
            <w:szCs w:val="24"/>
          </w:rPr>
          <w:t>ст. 314</w:t>
        </w:r>
      </w:hyperlink>
      <w:r w:rsidR="00BD58A4" w:rsidRPr="0004163C">
        <w:rPr>
          <w:rFonts w:ascii="Times New Roman" w:hAnsi="Times New Roman" w:cs="Times New Roman"/>
          <w:i/>
          <w:sz w:val="24"/>
          <w:szCs w:val="24"/>
        </w:rPr>
        <w:t xml:space="preserve"> НК РФ)</w:t>
      </w:r>
    </w:p>
    <w:p w:rsidR="000E68B8" w:rsidRPr="0004163C" w:rsidRDefault="000A72A3" w:rsidP="00FB733F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2.1.6</w:t>
      </w:r>
      <w:r w:rsidR="00BD58A4" w:rsidRPr="0004163C">
        <w:rPr>
          <w:rFonts w:ascii="Times New Roman" w:hAnsi="Times New Roman" w:cs="Times New Roman"/>
          <w:sz w:val="24"/>
          <w:szCs w:val="24"/>
        </w:rPr>
        <w:t xml:space="preserve">. </w:t>
      </w:r>
      <w:r w:rsidR="00E276AA" w:rsidRPr="0004163C">
        <w:rPr>
          <w:rFonts w:ascii="Times New Roman" w:hAnsi="Times New Roman" w:cs="Times New Roman"/>
          <w:sz w:val="24"/>
          <w:szCs w:val="24"/>
        </w:rPr>
        <w:t xml:space="preserve">Инспекция </w:t>
      </w:r>
      <w:r w:rsidR="00BD58A4" w:rsidRPr="0004163C">
        <w:rPr>
          <w:rFonts w:ascii="Times New Roman" w:hAnsi="Times New Roman" w:cs="Times New Roman"/>
          <w:sz w:val="24"/>
          <w:szCs w:val="24"/>
        </w:rPr>
        <w:t>использует электронный способ представления налоговой отчетности в налоговые органы по телекоммуникационным каналам связи.</w:t>
      </w:r>
      <w:r w:rsidR="00DF2695" w:rsidRPr="0004163C">
        <w:rPr>
          <w:rFonts w:ascii="Times New Roman" w:hAnsi="Times New Roman" w:cs="Times New Roman"/>
          <w:sz w:val="24"/>
          <w:szCs w:val="24"/>
        </w:rPr>
        <w:t xml:space="preserve">  </w:t>
      </w:r>
      <w:r w:rsidR="00BD58A4" w:rsidRPr="0004163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188" w:history="1">
        <w:r w:rsidR="00BD58A4" w:rsidRPr="0004163C">
          <w:rPr>
            <w:rFonts w:ascii="Times New Roman" w:hAnsi="Times New Roman" w:cs="Times New Roman"/>
            <w:i/>
            <w:sz w:val="24"/>
            <w:szCs w:val="24"/>
          </w:rPr>
          <w:t>п. п. 3</w:t>
        </w:r>
      </w:hyperlink>
      <w:r w:rsidR="00BD58A4" w:rsidRPr="0004163C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89" w:history="1">
        <w:r w:rsidR="00BD58A4" w:rsidRPr="0004163C">
          <w:rPr>
            <w:rFonts w:ascii="Times New Roman" w:hAnsi="Times New Roman" w:cs="Times New Roman"/>
            <w:i/>
            <w:sz w:val="24"/>
            <w:szCs w:val="24"/>
          </w:rPr>
          <w:t>4 ст. 80</w:t>
        </w:r>
      </w:hyperlink>
      <w:r w:rsidR="00BD58A4" w:rsidRPr="0004163C">
        <w:rPr>
          <w:rFonts w:ascii="Times New Roman" w:hAnsi="Times New Roman" w:cs="Times New Roman"/>
          <w:i/>
          <w:sz w:val="24"/>
          <w:szCs w:val="24"/>
        </w:rPr>
        <w:t xml:space="preserve"> НК РФ)</w:t>
      </w:r>
    </w:p>
    <w:p w:rsidR="00BD58A4" w:rsidRPr="0004163C" w:rsidRDefault="000A72A3" w:rsidP="00FB733F">
      <w:pPr>
        <w:pStyle w:val="ConsPlusNormal"/>
        <w:tabs>
          <w:tab w:val="left" w:pos="284"/>
        </w:tabs>
        <w:ind w:firstLine="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b/>
          <w:sz w:val="24"/>
          <w:szCs w:val="24"/>
        </w:rPr>
        <w:t>2.2</w:t>
      </w:r>
      <w:r w:rsidR="00BD58A4" w:rsidRPr="0004163C">
        <w:rPr>
          <w:rFonts w:ascii="Times New Roman" w:hAnsi="Times New Roman" w:cs="Times New Roman"/>
          <w:b/>
          <w:sz w:val="24"/>
          <w:szCs w:val="24"/>
        </w:rPr>
        <w:t>. Методическая часть</w:t>
      </w:r>
    </w:p>
    <w:p w:rsidR="00BD58A4" w:rsidRPr="0004163C" w:rsidRDefault="00AB12F6" w:rsidP="00FB733F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2.2.</w:t>
      </w:r>
      <w:r w:rsidR="00BD58A4" w:rsidRPr="0004163C">
        <w:rPr>
          <w:rFonts w:ascii="Times New Roman" w:hAnsi="Times New Roman" w:cs="Times New Roman"/>
          <w:sz w:val="24"/>
          <w:szCs w:val="24"/>
        </w:rPr>
        <w:t xml:space="preserve">1. Налог на прибыль организаций </w:t>
      </w:r>
    </w:p>
    <w:p w:rsidR="00BD58A4" w:rsidRPr="0004163C" w:rsidRDefault="00BD58A4" w:rsidP="00FB733F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2.</w:t>
      </w:r>
      <w:r w:rsidR="00AB12F6" w:rsidRPr="0004163C">
        <w:rPr>
          <w:rFonts w:ascii="Times New Roman" w:hAnsi="Times New Roman" w:cs="Times New Roman"/>
          <w:sz w:val="24"/>
          <w:szCs w:val="24"/>
        </w:rPr>
        <w:t>2.2.</w:t>
      </w:r>
      <w:r w:rsidRPr="0004163C">
        <w:rPr>
          <w:rFonts w:ascii="Times New Roman" w:hAnsi="Times New Roman" w:cs="Times New Roman"/>
          <w:sz w:val="24"/>
          <w:szCs w:val="24"/>
        </w:rPr>
        <w:t xml:space="preserve"> Налог на добавленную стоимость (НДС) </w:t>
      </w:r>
    </w:p>
    <w:p w:rsidR="00BD58A4" w:rsidRPr="0004163C" w:rsidRDefault="00AB12F6" w:rsidP="00FB733F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2.2.</w:t>
      </w:r>
      <w:r w:rsidR="00BD58A4" w:rsidRPr="0004163C">
        <w:rPr>
          <w:rFonts w:ascii="Times New Roman" w:hAnsi="Times New Roman" w:cs="Times New Roman"/>
          <w:sz w:val="24"/>
          <w:szCs w:val="24"/>
        </w:rPr>
        <w:t>3. Налог на доходы физических лиц (НДФЛ)</w:t>
      </w:r>
      <w:r w:rsidR="00A03443" w:rsidRPr="00041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8A4" w:rsidRPr="0004163C" w:rsidRDefault="00AB12F6" w:rsidP="00FB733F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2.2.</w:t>
      </w:r>
      <w:r w:rsidR="00BD58A4" w:rsidRPr="0004163C">
        <w:rPr>
          <w:rFonts w:ascii="Times New Roman" w:hAnsi="Times New Roman" w:cs="Times New Roman"/>
          <w:sz w:val="24"/>
          <w:szCs w:val="24"/>
        </w:rPr>
        <w:t xml:space="preserve">4. Страховые взносы </w:t>
      </w:r>
    </w:p>
    <w:p w:rsidR="00BD58A4" w:rsidRPr="0004163C" w:rsidRDefault="00AB12F6" w:rsidP="00FB733F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lastRenderedPageBreak/>
        <w:t>2.2.</w:t>
      </w:r>
      <w:r w:rsidR="00BD58A4" w:rsidRPr="0004163C">
        <w:rPr>
          <w:rFonts w:ascii="Times New Roman" w:hAnsi="Times New Roman" w:cs="Times New Roman"/>
          <w:sz w:val="24"/>
          <w:szCs w:val="24"/>
        </w:rPr>
        <w:t xml:space="preserve">5. Транспортный налог </w:t>
      </w:r>
    </w:p>
    <w:p w:rsidR="002056F1" w:rsidRPr="0004163C" w:rsidRDefault="00AB12F6" w:rsidP="00FB733F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2.2.</w:t>
      </w:r>
      <w:r w:rsidR="00BD58A4" w:rsidRPr="0004163C">
        <w:rPr>
          <w:rFonts w:ascii="Times New Roman" w:hAnsi="Times New Roman" w:cs="Times New Roman"/>
          <w:sz w:val="24"/>
          <w:szCs w:val="24"/>
        </w:rPr>
        <w:t>6. Налог на имущество организаций</w:t>
      </w:r>
    </w:p>
    <w:p w:rsidR="000E68B8" w:rsidRPr="0004163C" w:rsidRDefault="00AB12F6" w:rsidP="00FB733F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2.2.</w:t>
      </w:r>
      <w:r w:rsidR="002056F1" w:rsidRPr="0004163C">
        <w:rPr>
          <w:rFonts w:ascii="Times New Roman" w:hAnsi="Times New Roman" w:cs="Times New Roman"/>
          <w:sz w:val="24"/>
          <w:szCs w:val="24"/>
        </w:rPr>
        <w:t>7. Земельный налог</w:t>
      </w:r>
      <w:r w:rsidR="00BD58A4" w:rsidRPr="0004163C">
        <w:rPr>
          <w:rFonts w:ascii="Times New Roman" w:hAnsi="Times New Roman" w:cs="Times New Roman"/>
          <w:sz w:val="24"/>
          <w:szCs w:val="24"/>
        </w:rPr>
        <w:t xml:space="preserve"> </w:t>
      </w:r>
      <w:bookmarkStart w:id="16" w:name="P3260"/>
      <w:bookmarkEnd w:id="16"/>
      <w:r w:rsidR="006C393F" w:rsidRPr="0004163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BD58A4" w:rsidRPr="0004163C" w:rsidRDefault="00AB12F6" w:rsidP="00FB733F">
      <w:pPr>
        <w:pStyle w:val="ConsPlusNormal"/>
        <w:tabs>
          <w:tab w:val="left" w:pos="284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b/>
          <w:sz w:val="24"/>
          <w:szCs w:val="24"/>
        </w:rPr>
        <w:t>2.2.</w:t>
      </w:r>
      <w:r w:rsidR="00BD58A4" w:rsidRPr="0004163C">
        <w:rPr>
          <w:rFonts w:ascii="Times New Roman" w:hAnsi="Times New Roman" w:cs="Times New Roman"/>
          <w:b/>
          <w:sz w:val="24"/>
          <w:szCs w:val="24"/>
        </w:rPr>
        <w:t>1. Налог на прибыль организаций</w:t>
      </w:r>
    </w:p>
    <w:p w:rsidR="000E68B8" w:rsidRPr="0004163C" w:rsidRDefault="00E276AA" w:rsidP="00DF2695">
      <w:pPr>
        <w:tabs>
          <w:tab w:val="left" w:pos="284"/>
        </w:tabs>
        <w:autoSpaceDE w:val="0"/>
        <w:autoSpaceDN w:val="0"/>
        <w:adjustRightInd w:val="0"/>
        <w:ind w:firstLine="284"/>
        <w:jc w:val="both"/>
      </w:pPr>
      <w:r w:rsidRPr="0004163C">
        <w:t>Инспекция</w:t>
      </w:r>
      <w:r w:rsidR="002A42A1" w:rsidRPr="0004163C">
        <w:t xml:space="preserve">, как орган, входящий в систему государственной власти, у  </w:t>
      </w:r>
      <w:r w:rsidR="002A42A1" w:rsidRPr="0004163C">
        <w:rPr>
          <w:rFonts w:eastAsiaTheme="minorHAnsi"/>
          <w:lang w:eastAsia="en-US"/>
        </w:rPr>
        <w:t>которого не возникает обязанности по уплате налога</w:t>
      </w:r>
      <w:r w:rsidR="009B0A2D" w:rsidRPr="0004163C">
        <w:rPr>
          <w:rFonts w:eastAsiaTheme="minorHAnsi"/>
          <w:lang w:eastAsia="en-US"/>
        </w:rPr>
        <w:t xml:space="preserve"> на прибыль, представляет </w:t>
      </w:r>
      <w:r w:rsidR="00431699" w:rsidRPr="0004163C">
        <w:t xml:space="preserve">в территориальный налоговый орган  </w:t>
      </w:r>
      <w:r w:rsidR="00431699" w:rsidRPr="0004163C">
        <w:rPr>
          <w:rFonts w:eastAsiaTheme="minorHAnsi"/>
          <w:lang w:eastAsia="en-US"/>
        </w:rPr>
        <w:t xml:space="preserve">«нулевую» </w:t>
      </w:r>
      <w:r w:rsidR="009B0A2D" w:rsidRPr="0004163C">
        <w:rPr>
          <w:rFonts w:eastAsiaTheme="minorHAnsi"/>
          <w:lang w:eastAsia="en-US"/>
        </w:rPr>
        <w:t xml:space="preserve">Декларацию </w:t>
      </w:r>
      <w:r w:rsidR="009B0A2D" w:rsidRPr="0004163C">
        <w:t>по налогу на прибыль</w:t>
      </w:r>
      <w:r w:rsidR="009B0A2D" w:rsidRPr="0004163C">
        <w:rPr>
          <w:rFonts w:eastAsiaTheme="minorHAnsi"/>
          <w:lang w:eastAsia="en-US"/>
        </w:rPr>
        <w:t xml:space="preserve"> по истечении налогового периода.</w:t>
      </w:r>
      <w:r w:rsidR="00DF2695" w:rsidRPr="0004163C">
        <w:rPr>
          <w:rFonts w:eastAsiaTheme="minorHAnsi"/>
          <w:lang w:eastAsia="en-US"/>
        </w:rPr>
        <w:t xml:space="preserve"> </w:t>
      </w:r>
      <w:r w:rsidR="00A9095A" w:rsidRPr="0004163C">
        <w:rPr>
          <w:i/>
        </w:rPr>
        <w:t xml:space="preserve"> </w:t>
      </w:r>
      <w:r w:rsidR="00BD58A4" w:rsidRPr="0004163C">
        <w:rPr>
          <w:i/>
        </w:rPr>
        <w:t xml:space="preserve">(Основание: </w:t>
      </w:r>
      <w:r w:rsidR="000D746C" w:rsidRPr="0004163C">
        <w:rPr>
          <w:i/>
        </w:rPr>
        <w:t>п.1 ст. 246</w:t>
      </w:r>
      <w:r w:rsidR="009B0A2D" w:rsidRPr="0004163C">
        <w:rPr>
          <w:i/>
        </w:rPr>
        <w:t>, ст. 289</w:t>
      </w:r>
      <w:r w:rsidR="000D746C" w:rsidRPr="0004163C">
        <w:t xml:space="preserve"> </w:t>
      </w:r>
      <w:r w:rsidR="00BD58A4" w:rsidRPr="0004163C">
        <w:rPr>
          <w:i/>
        </w:rPr>
        <w:t>НК РФ)</w:t>
      </w:r>
    </w:p>
    <w:p w:rsidR="00BD58A4" w:rsidRPr="0004163C" w:rsidRDefault="00AB12F6" w:rsidP="00FB733F">
      <w:pPr>
        <w:pStyle w:val="ConsPlusNormal"/>
        <w:tabs>
          <w:tab w:val="left" w:pos="284"/>
        </w:tabs>
        <w:ind w:firstLine="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7" w:name="P3276"/>
      <w:bookmarkEnd w:id="17"/>
      <w:r w:rsidRPr="0004163C">
        <w:rPr>
          <w:rFonts w:ascii="Times New Roman" w:hAnsi="Times New Roman" w:cs="Times New Roman"/>
          <w:b/>
          <w:sz w:val="24"/>
          <w:szCs w:val="24"/>
        </w:rPr>
        <w:t>2.2.</w:t>
      </w:r>
      <w:r w:rsidR="00BD58A4" w:rsidRPr="0004163C">
        <w:rPr>
          <w:rFonts w:ascii="Times New Roman" w:hAnsi="Times New Roman" w:cs="Times New Roman"/>
          <w:b/>
          <w:sz w:val="24"/>
          <w:szCs w:val="24"/>
        </w:rPr>
        <w:t>2. Налог на добавленную стоимость (НДС)</w:t>
      </w:r>
    </w:p>
    <w:p w:rsidR="000E68B8" w:rsidRPr="0004163C" w:rsidRDefault="00E276AA" w:rsidP="00FB733F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Инспекция</w:t>
      </w:r>
      <w:r w:rsidR="00FD4076" w:rsidRPr="0004163C">
        <w:rPr>
          <w:rFonts w:ascii="Times New Roman" w:hAnsi="Times New Roman" w:cs="Times New Roman"/>
          <w:sz w:val="24"/>
          <w:szCs w:val="24"/>
        </w:rPr>
        <w:t>, как орган</w:t>
      </w:r>
      <w:r w:rsidR="00FE0D22" w:rsidRPr="0004163C">
        <w:rPr>
          <w:rFonts w:ascii="Times New Roman" w:hAnsi="Times New Roman" w:cs="Times New Roman"/>
          <w:sz w:val="24"/>
          <w:szCs w:val="24"/>
        </w:rPr>
        <w:t>, входящий в систему государственной власти</w:t>
      </w:r>
      <w:r w:rsidR="00FD4076" w:rsidRPr="0004163C">
        <w:rPr>
          <w:rFonts w:ascii="Times New Roman" w:hAnsi="Times New Roman" w:cs="Times New Roman"/>
          <w:sz w:val="24"/>
          <w:szCs w:val="24"/>
        </w:rPr>
        <w:t xml:space="preserve">, у  </w:t>
      </w:r>
      <w:r w:rsidR="00FD4076" w:rsidRPr="0004163C"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которо</w:t>
      </w:r>
      <w:r w:rsidR="00FE0D22" w:rsidRPr="0004163C">
        <w:rPr>
          <w:rFonts w:ascii="Times New Roman" w:eastAsiaTheme="minorHAnsi" w:hAnsi="Times New Roman" w:cs="Times New Roman"/>
          <w:sz w:val="24"/>
          <w:szCs w:val="24"/>
          <w:lang w:eastAsia="en-US"/>
        </w:rPr>
        <w:t>го</w:t>
      </w:r>
      <w:r w:rsidR="00FD4076" w:rsidRPr="0004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возникает обязанности по уплате налога на добавленную стоимость, представляет </w:t>
      </w:r>
      <w:r w:rsidR="00FD4076" w:rsidRPr="0004163C">
        <w:rPr>
          <w:rFonts w:ascii="Times New Roman" w:hAnsi="Times New Roman" w:cs="Times New Roman"/>
          <w:sz w:val="24"/>
          <w:szCs w:val="24"/>
        </w:rPr>
        <w:t xml:space="preserve">в территориальный налоговый орган  </w:t>
      </w:r>
      <w:r w:rsidR="00FD4076" w:rsidRPr="0004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«нулевую» Декларацию </w:t>
      </w:r>
      <w:r w:rsidR="00FD4076" w:rsidRPr="0004163C">
        <w:rPr>
          <w:rFonts w:ascii="Times New Roman" w:hAnsi="Times New Roman" w:cs="Times New Roman"/>
          <w:sz w:val="24"/>
          <w:szCs w:val="24"/>
        </w:rPr>
        <w:t xml:space="preserve">по налогу на </w:t>
      </w:r>
      <w:r w:rsidR="00FD4076" w:rsidRPr="0004163C">
        <w:rPr>
          <w:rFonts w:ascii="Times New Roman" w:eastAsiaTheme="minorHAnsi" w:hAnsi="Times New Roman" w:cs="Times New Roman"/>
          <w:sz w:val="24"/>
          <w:szCs w:val="24"/>
          <w:lang w:eastAsia="en-US"/>
        </w:rPr>
        <w:t>добавленную стоимость по истечении налогового периода.</w:t>
      </w:r>
      <w:r w:rsidR="00004AA2" w:rsidRPr="0004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F2695" w:rsidRPr="0004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D58A4" w:rsidRPr="0004163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proofErr w:type="spellStart"/>
      <w:r w:rsidR="00A9095A" w:rsidRPr="0004163C">
        <w:rPr>
          <w:rFonts w:ascii="Times New Roman" w:hAnsi="Times New Roman" w:cs="Times New Roman"/>
          <w:i/>
          <w:sz w:val="24"/>
          <w:szCs w:val="24"/>
        </w:rPr>
        <w:t>пп</w:t>
      </w:r>
      <w:proofErr w:type="spellEnd"/>
      <w:r w:rsidR="00A9095A" w:rsidRPr="0004163C">
        <w:rPr>
          <w:rFonts w:ascii="Times New Roman" w:hAnsi="Times New Roman" w:cs="Times New Roman"/>
          <w:i/>
          <w:sz w:val="24"/>
          <w:szCs w:val="24"/>
        </w:rPr>
        <w:t xml:space="preserve">. 4 п. 2 </w:t>
      </w:r>
      <w:hyperlink r:id="rId190" w:history="1">
        <w:r w:rsidR="00BD58A4" w:rsidRPr="0004163C">
          <w:rPr>
            <w:rFonts w:ascii="Times New Roman" w:hAnsi="Times New Roman" w:cs="Times New Roman"/>
            <w:i/>
            <w:sz w:val="24"/>
            <w:szCs w:val="24"/>
          </w:rPr>
          <w:t>ст. 1</w:t>
        </w:r>
        <w:r w:rsidR="00004AA2" w:rsidRPr="0004163C">
          <w:rPr>
            <w:rFonts w:ascii="Times New Roman" w:hAnsi="Times New Roman" w:cs="Times New Roman"/>
            <w:i/>
            <w:sz w:val="24"/>
            <w:szCs w:val="24"/>
          </w:rPr>
          <w:t>46</w:t>
        </w:r>
      </w:hyperlink>
      <w:r w:rsidR="00BD58A4" w:rsidRPr="0004163C">
        <w:rPr>
          <w:rFonts w:ascii="Times New Roman" w:hAnsi="Times New Roman" w:cs="Times New Roman"/>
          <w:i/>
          <w:sz w:val="24"/>
          <w:szCs w:val="24"/>
        </w:rPr>
        <w:t xml:space="preserve"> НК РФ)</w:t>
      </w:r>
    </w:p>
    <w:p w:rsidR="00BD58A4" w:rsidRPr="0004163C" w:rsidRDefault="00AB12F6" w:rsidP="00FB733F">
      <w:pPr>
        <w:pStyle w:val="ConsPlusNormal"/>
        <w:tabs>
          <w:tab w:val="left" w:pos="284"/>
        </w:tabs>
        <w:ind w:firstLine="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8" w:name="P3288"/>
      <w:bookmarkEnd w:id="18"/>
      <w:r w:rsidRPr="0004163C">
        <w:rPr>
          <w:rFonts w:ascii="Times New Roman" w:hAnsi="Times New Roman" w:cs="Times New Roman"/>
          <w:b/>
          <w:sz w:val="24"/>
          <w:szCs w:val="24"/>
        </w:rPr>
        <w:t>2.2.</w:t>
      </w:r>
      <w:r w:rsidR="00BD58A4" w:rsidRPr="0004163C">
        <w:rPr>
          <w:rFonts w:ascii="Times New Roman" w:hAnsi="Times New Roman" w:cs="Times New Roman"/>
          <w:b/>
          <w:sz w:val="24"/>
          <w:szCs w:val="24"/>
        </w:rPr>
        <w:t>3. Налог на доходы физических лиц (НДФЛ)</w:t>
      </w:r>
    </w:p>
    <w:p w:rsidR="00BD58A4" w:rsidRPr="0004163C" w:rsidRDefault="00BD58A4" w:rsidP="00FB733F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 xml:space="preserve">Учет </w:t>
      </w:r>
      <w:r w:rsidR="009D3153" w:rsidRPr="0004163C">
        <w:rPr>
          <w:rFonts w:ascii="Times New Roman" w:eastAsiaTheme="minorHAnsi" w:hAnsi="Times New Roman" w:cs="Times New Roman"/>
          <w:sz w:val="24"/>
          <w:szCs w:val="24"/>
          <w:lang w:eastAsia="en-US"/>
        </w:rPr>
        <w:t>доходов, полученных физическими лицами в налоговом периоде, предоставленных физическим лицам налоговых вычетов, исчисленных и удержанных налогов в регистрах налогового учета</w:t>
      </w:r>
      <w:r w:rsidRPr="0004163C">
        <w:rPr>
          <w:rFonts w:ascii="Times New Roman" w:hAnsi="Times New Roman" w:cs="Times New Roman"/>
          <w:sz w:val="24"/>
          <w:szCs w:val="24"/>
        </w:rPr>
        <w:t xml:space="preserve"> ведется в налоговом регистре</w:t>
      </w:r>
      <w:r w:rsidR="001652DE" w:rsidRPr="0004163C">
        <w:rPr>
          <w:rFonts w:ascii="Times New Roman" w:hAnsi="Times New Roman" w:cs="Times New Roman"/>
          <w:sz w:val="24"/>
          <w:szCs w:val="24"/>
        </w:rPr>
        <w:t xml:space="preserve"> автоматизированным способом с применением программы «1С</w:t>
      </w:r>
      <w:proofErr w:type="gramStart"/>
      <w:r w:rsidR="001652DE" w:rsidRPr="0004163C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="001652DE" w:rsidRPr="0004163C">
        <w:rPr>
          <w:rFonts w:ascii="Times New Roman" w:hAnsi="Times New Roman" w:cs="Times New Roman"/>
          <w:sz w:val="24"/>
          <w:szCs w:val="24"/>
        </w:rPr>
        <w:t>редприятие</w:t>
      </w:r>
      <w:r w:rsidR="003D4212" w:rsidRPr="0004163C">
        <w:rPr>
          <w:rFonts w:ascii="Times New Roman" w:hAnsi="Times New Roman" w:cs="Times New Roman"/>
          <w:sz w:val="24"/>
          <w:szCs w:val="24"/>
        </w:rPr>
        <w:t>»,</w:t>
      </w:r>
      <w:r w:rsidR="001652DE" w:rsidRPr="0004163C">
        <w:rPr>
          <w:rFonts w:ascii="Times New Roman" w:hAnsi="Times New Roman" w:cs="Times New Roman"/>
          <w:sz w:val="24"/>
          <w:szCs w:val="24"/>
        </w:rPr>
        <w:t xml:space="preserve"> </w:t>
      </w:r>
      <w:r w:rsidR="003D4212" w:rsidRPr="0004163C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конфигурация «Зарплата и кадры государственного учреждения» в электронном виде.</w:t>
      </w:r>
      <w:r w:rsidR="00DF2695" w:rsidRPr="0004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4163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191" w:history="1">
        <w:r w:rsidRPr="0004163C">
          <w:rPr>
            <w:rFonts w:ascii="Times New Roman" w:hAnsi="Times New Roman" w:cs="Times New Roman"/>
            <w:i/>
            <w:sz w:val="24"/>
            <w:szCs w:val="24"/>
          </w:rPr>
          <w:t>п. 1 ст. 230</w:t>
        </w:r>
      </w:hyperlink>
      <w:r w:rsidRPr="0004163C">
        <w:rPr>
          <w:rFonts w:ascii="Times New Roman" w:hAnsi="Times New Roman" w:cs="Times New Roman"/>
          <w:i/>
          <w:sz w:val="24"/>
          <w:szCs w:val="24"/>
        </w:rPr>
        <w:t xml:space="preserve"> НК РФ)</w:t>
      </w:r>
    </w:p>
    <w:p w:rsidR="003D4212" w:rsidRPr="0004163C" w:rsidRDefault="003D4212" w:rsidP="00FB733F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 xml:space="preserve">Регистры по учету доходов и </w:t>
      </w:r>
      <w:r w:rsidRPr="0004163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начисленных на них страховых взносов, предоставленных </w:t>
      </w:r>
      <w:r w:rsidRPr="0004163C">
        <w:rPr>
          <w:rFonts w:ascii="Times New Roman" w:hAnsi="Times New Roman" w:cs="Times New Roman"/>
          <w:sz w:val="24"/>
          <w:szCs w:val="24"/>
        </w:rPr>
        <w:t>вычетов и налога на доходы физических лиц</w:t>
      </w:r>
      <w:r w:rsidR="009D3153" w:rsidRPr="0004163C">
        <w:rPr>
          <w:rFonts w:ascii="Times New Roman" w:hAnsi="Times New Roman" w:cs="Times New Roman"/>
          <w:sz w:val="24"/>
          <w:szCs w:val="24"/>
        </w:rPr>
        <w:t xml:space="preserve"> (</w:t>
      </w:r>
      <w:r w:rsidR="009D3153" w:rsidRPr="0004163C">
        <w:rPr>
          <w:rFonts w:ascii="Times New Roman" w:eastAsiaTheme="minorHAnsi" w:hAnsi="Times New Roman" w:cs="Times New Roman"/>
          <w:sz w:val="24"/>
          <w:szCs w:val="24"/>
          <w:lang w:eastAsia="en-US"/>
        </w:rPr>
        <w:t>ведутся в электронном виде с применением  ППП, распечатываются по мере необходимости)</w:t>
      </w:r>
      <w:r w:rsidRPr="0004163C">
        <w:rPr>
          <w:rFonts w:ascii="Times New Roman" w:hAnsi="Times New Roman" w:cs="Times New Roman"/>
          <w:sz w:val="24"/>
          <w:szCs w:val="24"/>
        </w:rPr>
        <w:t>:</w:t>
      </w:r>
    </w:p>
    <w:p w:rsidR="003D4212" w:rsidRPr="0004163C" w:rsidRDefault="003D4212" w:rsidP="00FB733F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Theme="minorHAnsi"/>
          <w:b/>
          <w:bCs/>
          <w:lang w:eastAsia="en-US"/>
        </w:rPr>
      </w:pPr>
      <w:r w:rsidRPr="0004163C">
        <w:rPr>
          <w:rFonts w:eastAsiaTheme="minorHAnsi"/>
          <w:bCs/>
          <w:lang w:eastAsia="en-US"/>
        </w:rPr>
        <w:t xml:space="preserve">- </w:t>
      </w:r>
      <w:hyperlink r:id="rId192" w:history="1">
        <w:proofErr w:type="gramStart"/>
        <w:r w:rsidRPr="0004163C">
          <w:rPr>
            <w:rFonts w:eastAsiaTheme="minorHAnsi"/>
            <w:bCs/>
            <w:lang w:eastAsia="en-US"/>
          </w:rPr>
          <w:t>Карточк</w:t>
        </w:r>
      </w:hyperlink>
      <w:r w:rsidRPr="0004163C">
        <w:rPr>
          <w:rFonts w:eastAsiaTheme="minorHAnsi"/>
          <w:bCs/>
          <w:lang w:eastAsia="en-US"/>
        </w:rPr>
        <w:t>а</w:t>
      </w:r>
      <w:proofErr w:type="gramEnd"/>
      <w:r w:rsidRPr="0004163C">
        <w:rPr>
          <w:rFonts w:eastAsiaTheme="minorHAnsi"/>
          <w:bCs/>
          <w:lang w:eastAsia="en-US"/>
        </w:rPr>
        <w:t xml:space="preserve"> индивидуального учета сумм начисленных выплат и страховых взносов (кроме взносов на травматизм) – ведётся по каждому работнику  (</w:t>
      </w:r>
      <w:proofErr w:type="spellStart"/>
      <w:r w:rsidR="00EB259F" w:rsidRPr="0004163C">
        <w:fldChar w:fldCharType="begin"/>
      </w:r>
      <w:r w:rsidR="00EB259F" w:rsidRPr="0004163C">
        <w:instrText xml:space="preserve"> HYPERLINK "consultantplus://offline/ref=460FDF02F8492C81BDB60234EB1FE58209C7840FC97A3A49B84E4B19BA69852C90E0D272F3D6HEfDE" </w:instrText>
      </w:r>
      <w:r w:rsidR="00EB259F" w:rsidRPr="0004163C">
        <w:fldChar w:fldCharType="separate"/>
      </w:r>
      <w:r w:rsidRPr="0004163C">
        <w:rPr>
          <w:rFonts w:eastAsiaTheme="minorHAnsi"/>
          <w:bCs/>
          <w:lang w:eastAsia="en-US"/>
        </w:rPr>
        <w:t>пп</w:t>
      </w:r>
      <w:proofErr w:type="spellEnd"/>
      <w:r w:rsidRPr="0004163C">
        <w:rPr>
          <w:rFonts w:eastAsiaTheme="minorHAnsi"/>
          <w:bCs/>
          <w:lang w:eastAsia="en-US"/>
        </w:rPr>
        <w:t>. 2 п. 3.4 ст. 23</w:t>
      </w:r>
      <w:r w:rsidR="00EB259F" w:rsidRPr="0004163C">
        <w:rPr>
          <w:rFonts w:eastAsiaTheme="minorHAnsi"/>
          <w:bCs/>
          <w:lang w:eastAsia="en-US"/>
        </w:rPr>
        <w:fldChar w:fldCharType="end"/>
      </w:r>
      <w:r w:rsidRPr="0004163C">
        <w:rPr>
          <w:rFonts w:eastAsiaTheme="minorHAnsi"/>
          <w:bCs/>
          <w:i/>
          <w:iCs/>
          <w:lang w:eastAsia="en-US"/>
        </w:rPr>
        <w:t>,</w:t>
      </w:r>
      <w:r w:rsidRPr="0004163C">
        <w:rPr>
          <w:rFonts w:eastAsiaTheme="minorHAnsi"/>
          <w:bCs/>
          <w:lang w:eastAsia="en-US"/>
        </w:rPr>
        <w:t xml:space="preserve"> </w:t>
      </w:r>
      <w:hyperlink r:id="rId193" w:history="1">
        <w:r w:rsidRPr="0004163C">
          <w:rPr>
            <w:rFonts w:eastAsiaTheme="minorHAnsi"/>
            <w:bCs/>
            <w:lang w:eastAsia="en-US"/>
          </w:rPr>
          <w:t>п. 4 ст. 431</w:t>
        </w:r>
      </w:hyperlink>
      <w:r w:rsidRPr="0004163C">
        <w:rPr>
          <w:rFonts w:eastAsiaTheme="minorHAnsi"/>
          <w:bCs/>
          <w:lang w:eastAsia="en-US"/>
        </w:rPr>
        <w:t xml:space="preserve"> НК РФ).</w:t>
      </w:r>
      <w:r w:rsidRPr="0004163C">
        <w:rPr>
          <w:rFonts w:eastAsiaTheme="minorHAnsi"/>
          <w:b/>
          <w:bCs/>
          <w:lang w:eastAsia="en-US"/>
        </w:rPr>
        <w:t xml:space="preserve"> </w:t>
      </w:r>
      <w:r w:rsidRPr="0004163C">
        <w:rPr>
          <w:rFonts w:eastAsiaTheme="minorHAnsi"/>
          <w:bCs/>
          <w:lang w:eastAsia="en-US"/>
        </w:rPr>
        <w:t>Карточка заводится на календарный год. Все суммы отражаются в ней в рублях и копейках помесячно и нарастающим итогом с начала года;</w:t>
      </w:r>
    </w:p>
    <w:p w:rsidR="003D4212" w:rsidRPr="0004163C" w:rsidRDefault="003D4212" w:rsidP="00FB733F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04163C">
        <w:rPr>
          <w:rFonts w:eastAsiaTheme="minorHAnsi"/>
          <w:lang w:eastAsia="en-US"/>
        </w:rPr>
        <w:t>-  Карточка-справк</w:t>
      </w:r>
      <w:r w:rsidR="009D3153" w:rsidRPr="0004163C">
        <w:rPr>
          <w:rFonts w:eastAsiaTheme="minorHAnsi"/>
          <w:lang w:eastAsia="en-US"/>
        </w:rPr>
        <w:t>а</w:t>
      </w:r>
      <w:r w:rsidRPr="0004163C">
        <w:rPr>
          <w:rFonts w:eastAsiaTheme="minorHAnsi"/>
          <w:lang w:eastAsia="en-US"/>
        </w:rPr>
        <w:t xml:space="preserve"> (ф. 0504417), утвержденная приказом № 52н - </w:t>
      </w:r>
      <w:r w:rsidRPr="0004163C">
        <w:rPr>
          <w:rFonts w:eastAsiaTheme="minorHAnsi"/>
          <w:bCs/>
          <w:lang w:eastAsia="en-US"/>
        </w:rPr>
        <w:t xml:space="preserve">ведётся по каждому работнику,  </w:t>
      </w:r>
      <w:r w:rsidRPr="0004163C">
        <w:rPr>
          <w:rFonts w:eastAsiaTheme="minorHAnsi"/>
          <w:lang w:eastAsia="en-US"/>
        </w:rPr>
        <w:t>указываются справочные данные о стаже работника, его образовании, данные по заработной плате за один год;</w:t>
      </w:r>
    </w:p>
    <w:p w:rsidR="003D4212" w:rsidRPr="0004163C" w:rsidRDefault="003D4212" w:rsidP="00FB733F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04163C">
        <w:rPr>
          <w:rFonts w:eastAsiaTheme="minorHAnsi"/>
          <w:lang w:eastAsia="en-US"/>
        </w:rPr>
        <w:t>- Регистры налогового учёта по НДФЛ: 2-НДФЛ «Справка о доходах физического лица» и 6-НДФЛ «Расчёт сумм налога на доходы физических лиц, исчисленных и удержанных налоговым агентом».</w:t>
      </w:r>
    </w:p>
    <w:p w:rsidR="003D4212" w:rsidRPr="0004163C" w:rsidRDefault="00E276AA" w:rsidP="00FB733F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proofErr w:type="gramStart"/>
      <w:r w:rsidRPr="0004163C">
        <w:rPr>
          <w:rFonts w:eastAsiaTheme="minorHAnsi"/>
          <w:lang w:eastAsia="en-US"/>
        </w:rPr>
        <w:t xml:space="preserve">Инспекция </w:t>
      </w:r>
      <w:r w:rsidR="003D4212" w:rsidRPr="0004163C">
        <w:rPr>
          <w:rFonts w:eastAsiaTheme="minorHAnsi"/>
          <w:lang w:eastAsia="en-US"/>
        </w:rPr>
        <w:t xml:space="preserve"> направляет по телекоммуникационным каналам связи в налоговый орган по месту своего учёта в электронном виде документ, содержащий сведения о доходах физических лиц истекшего налогового периода и суммах налога, исчисленного, удержанного и перечисленного за этот налоговый период по каждому физическому лицу, ежегодно не позднее 1 апреля года, следующего за истекшим налоговым периодом, по </w:t>
      </w:r>
      <w:hyperlink r:id="rId194" w:history="1">
        <w:r w:rsidR="003D4212" w:rsidRPr="0004163C">
          <w:rPr>
            <w:rFonts w:eastAsiaTheme="minorHAnsi"/>
            <w:lang w:eastAsia="en-US"/>
          </w:rPr>
          <w:t>форме</w:t>
        </w:r>
      </w:hyperlink>
      <w:r w:rsidR="003D4212" w:rsidRPr="0004163C">
        <w:rPr>
          <w:rFonts w:eastAsiaTheme="minorHAnsi"/>
          <w:lang w:eastAsia="en-US"/>
        </w:rPr>
        <w:t xml:space="preserve"> 2-НДФЛ и расчет сумм налога на</w:t>
      </w:r>
      <w:proofErr w:type="gramEnd"/>
      <w:r w:rsidR="003D4212" w:rsidRPr="0004163C">
        <w:rPr>
          <w:rFonts w:eastAsiaTheme="minorHAnsi"/>
          <w:lang w:eastAsia="en-US"/>
        </w:rPr>
        <w:t xml:space="preserve"> доходы физических лиц, исчисленных и удержанных </w:t>
      </w:r>
      <w:r w:rsidR="009D6C70" w:rsidRPr="0004163C">
        <w:rPr>
          <w:rFonts w:eastAsiaTheme="minorHAnsi"/>
          <w:lang w:eastAsia="en-US"/>
        </w:rPr>
        <w:t>Инспекцией</w:t>
      </w:r>
      <w:r w:rsidR="009D3153" w:rsidRPr="0004163C">
        <w:rPr>
          <w:rFonts w:eastAsiaTheme="minorHAnsi"/>
          <w:lang w:eastAsia="en-US"/>
        </w:rPr>
        <w:t xml:space="preserve">, как </w:t>
      </w:r>
      <w:r w:rsidR="003D4212" w:rsidRPr="0004163C">
        <w:rPr>
          <w:rFonts w:eastAsiaTheme="minorHAnsi"/>
          <w:lang w:eastAsia="en-US"/>
        </w:rPr>
        <w:t xml:space="preserve">налоговым агентом, за первый квартал, полугодие, девять месяцев - не позднее последнего дня месяца, следующего за соответствующим периодом, за год - не позднее 1 апреля года, следующего за истекшим налоговым периодом, по </w:t>
      </w:r>
      <w:hyperlink r:id="rId195" w:history="1">
        <w:r w:rsidR="003D4212" w:rsidRPr="0004163C">
          <w:rPr>
            <w:rFonts w:eastAsiaTheme="minorHAnsi"/>
            <w:lang w:eastAsia="en-US"/>
          </w:rPr>
          <w:t>форме</w:t>
        </w:r>
      </w:hyperlink>
      <w:r w:rsidR="003D4212" w:rsidRPr="0004163C">
        <w:rPr>
          <w:rFonts w:eastAsiaTheme="minorHAnsi"/>
          <w:lang w:eastAsia="en-US"/>
        </w:rPr>
        <w:t xml:space="preserve"> 6-НДФЛ. </w:t>
      </w:r>
    </w:p>
    <w:p w:rsidR="000E68B8" w:rsidRPr="0004163C" w:rsidRDefault="00BD58A4" w:rsidP="00FB733F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 xml:space="preserve">Налоговые вычеты физическим лицам, в отношении которых </w:t>
      </w:r>
      <w:r w:rsidR="00E276AA" w:rsidRPr="0004163C">
        <w:rPr>
          <w:rFonts w:ascii="Times New Roman" w:hAnsi="Times New Roman" w:cs="Times New Roman"/>
          <w:sz w:val="24"/>
          <w:szCs w:val="24"/>
        </w:rPr>
        <w:t>Инспекция</w:t>
      </w:r>
      <w:r w:rsidRPr="0004163C">
        <w:rPr>
          <w:rFonts w:ascii="Times New Roman" w:hAnsi="Times New Roman" w:cs="Times New Roman"/>
          <w:sz w:val="24"/>
          <w:szCs w:val="24"/>
        </w:rPr>
        <w:t xml:space="preserve"> выступает налоговым агентом, предоставляются на основании их письменных заявлений, для оформления которых могут использоваться самостоятельно разработанные </w:t>
      </w:r>
      <w:r w:rsidR="00E276AA" w:rsidRPr="0004163C">
        <w:rPr>
          <w:rFonts w:ascii="Times New Roman" w:hAnsi="Times New Roman" w:cs="Times New Roman"/>
          <w:sz w:val="24"/>
          <w:szCs w:val="24"/>
        </w:rPr>
        <w:t>Инспекцией</w:t>
      </w:r>
      <w:r w:rsidR="00D31299" w:rsidRPr="0004163C">
        <w:rPr>
          <w:rFonts w:ascii="Times New Roman" w:hAnsi="Times New Roman" w:cs="Times New Roman"/>
          <w:sz w:val="24"/>
          <w:szCs w:val="24"/>
        </w:rPr>
        <w:t xml:space="preserve"> формы</w:t>
      </w:r>
      <w:r w:rsidRPr="0004163C">
        <w:rPr>
          <w:rFonts w:ascii="Times New Roman" w:hAnsi="Times New Roman" w:cs="Times New Roman"/>
          <w:sz w:val="24"/>
          <w:szCs w:val="24"/>
        </w:rPr>
        <w:t>.</w:t>
      </w:r>
      <w:r w:rsidR="00DF2695" w:rsidRPr="000416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163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196" w:history="1">
        <w:r w:rsidRPr="0004163C">
          <w:rPr>
            <w:rFonts w:ascii="Times New Roman" w:hAnsi="Times New Roman" w:cs="Times New Roman"/>
            <w:i/>
            <w:sz w:val="24"/>
            <w:szCs w:val="24"/>
          </w:rPr>
          <w:t>п. 3 ст. 218</w:t>
        </w:r>
      </w:hyperlink>
      <w:r w:rsidRPr="0004163C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97" w:history="1">
        <w:r w:rsidRPr="0004163C">
          <w:rPr>
            <w:rFonts w:ascii="Times New Roman" w:hAnsi="Times New Roman" w:cs="Times New Roman"/>
            <w:i/>
            <w:sz w:val="24"/>
            <w:szCs w:val="24"/>
          </w:rPr>
          <w:t>п. 2 ст. 219</w:t>
        </w:r>
      </w:hyperlink>
      <w:r w:rsidRPr="0004163C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98" w:history="1">
        <w:r w:rsidRPr="0004163C">
          <w:rPr>
            <w:rFonts w:ascii="Times New Roman" w:hAnsi="Times New Roman" w:cs="Times New Roman"/>
            <w:i/>
            <w:sz w:val="24"/>
            <w:szCs w:val="24"/>
          </w:rPr>
          <w:t>п. 8 ст. 220</w:t>
        </w:r>
      </w:hyperlink>
      <w:r w:rsidRPr="0004163C">
        <w:rPr>
          <w:rFonts w:ascii="Times New Roman" w:hAnsi="Times New Roman" w:cs="Times New Roman"/>
          <w:i/>
          <w:sz w:val="24"/>
          <w:szCs w:val="24"/>
        </w:rPr>
        <w:t xml:space="preserve"> НК РФ)</w:t>
      </w:r>
      <w:bookmarkStart w:id="19" w:name="P3296"/>
      <w:bookmarkEnd w:id="19"/>
      <w:proofErr w:type="gramEnd"/>
    </w:p>
    <w:p w:rsidR="00BD58A4" w:rsidRPr="0004163C" w:rsidRDefault="00AB12F6" w:rsidP="00FB733F">
      <w:pPr>
        <w:pStyle w:val="ConsPlusNormal"/>
        <w:tabs>
          <w:tab w:val="left" w:pos="284"/>
        </w:tabs>
        <w:ind w:firstLine="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b/>
          <w:sz w:val="24"/>
          <w:szCs w:val="24"/>
        </w:rPr>
        <w:t>2.2.</w:t>
      </w:r>
      <w:r w:rsidR="00BD58A4" w:rsidRPr="0004163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672F6" w:rsidRPr="00041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8A4" w:rsidRPr="0004163C">
        <w:rPr>
          <w:rFonts w:ascii="Times New Roman" w:hAnsi="Times New Roman" w:cs="Times New Roman"/>
          <w:b/>
          <w:sz w:val="24"/>
          <w:szCs w:val="24"/>
        </w:rPr>
        <w:t>Страховые взносы</w:t>
      </w:r>
    </w:p>
    <w:p w:rsidR="000E68B8" w:rsidRPr="0004163C" w:rsidRDefault="00BD58A4" w:rsidP="00FB733F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 xml:space="preserve">Учет сумм начисленных выплат работникам, а также сумм страховых взносов осуществляется в соответствии с </w:t>
      </w:r>
      <w:hyperlink r:id="rId199" w:history="1">
        <w:r w:rsidRPr="0004163C">
          <w:rPr>
            <w:rFonts w:ascii="Times New Roman" w:hAnsi="Times New Roman" w:cs="Times New Roman"/>
            <w:sz w:val="24"/>
            <w:szCs w:val="24"/>
          </w:rPr>
          <w:t>гл. 34</w:t>
        </w:r>
      </w:hyperlink>
      <w:r w:rsidRPr="0004163C">
        <w:rPr>
          <w:rFonts w:ascii="Times New Roman" w:hAnsi="Times New Roman" w:cs="Times New Roman"/>
          <w:sz w:val="24"/>
          <w:szCs w:val="24"/>
        </w:rPr>
        <w:t xml:space="preserve"> НК РФ и Федеральным </w:t>
      </w:r>
      <w:hyperlink r:id="rId200" w:history="1">
        <w:r w:rsidRPr="0004163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4163C">
        <w:rPr>
          <w:rFonts w:ascii="Times New Roman" w:hAnsi="Times New Roman" w:cs="Times New Roman"/>
          <w:sz w:val="24"/>
          <w:szCs w:val="24"/>
        </w:rPr>
        <w:t xml:space="preserve"> </w:t>
      </w:r>
      <w:r w:rsidR="00F453FA" w:rsidRPr="0004163C">
        <w:rPr>
          <w:rFonts w:ascii="Times New Roman" w:hAnsi="Times New Roman" w:cs="Times New Roman"/>
          <w:sz w:val="24"/>
          <w:szCs w:val="24"/>
        </w:rPr>
        <w:t>№</w:t>
      </w:r>
      <w:r w:rsidRPr="0004163C">
        <w:rPr>
          <w:rFonts w:ascii="Times New Roman" w:hAnsi="Times New Roman" w:cs="Times New Roman"/>
          <w:sz w:val="24"/>
          <w:szCs w:val="24"/>
        </w:rPr>
        <w:t xml:space="preserve"> 125-ФЗ.</w:t>
      </w:r>
      <w:r w:rsidR="006C393F" w:rsidRPr="0004163C">
        <w:rPr>
          <w:rFonts w:ascii="Times New Roman" w:hAnsi="Times New Roman" w:cs="Times New Roman"/>
          <w:sz w:val="24"/>
          <w:szCs w:val="24"/>
        </w:rPr>
        <w:t xml:space="preserve">  </w:t>
      </w:r>
      <w:r w:rsidRPr="0004163C">
        <w:rPr>
          <w:rFonts w:ascii="Times New Roman" w:hAnsi="Times New Roman" w:cs="Times New Roman"/>
          <w:sz w:val="24"/>
          <w:szCs w:val="24"/>
        </w:rPr>
        <w:t xml:space="preserve">Учет страховых взносов ведется автоматизированным способом с применением специализированной бухгалтерской программы </w:t>
      </w:r>
      <w:r w:rsidR="005350AD" w:rsidRPr="0004163C">
        <w:rPr>
          <w:rFonts w:ascii="Times New Roman" w:hAnsi="Times New Roman" w:cs="Times New Roman"/>
          <w:sz w:val="24"/>
          <w:szCs w:val="24"/>
        </w:rPr>
        <w:t>«</w:t>
      </w:r>
      <w:r w:rsidR="00160912" w:rsidRPr="0004163C">
        <w:rPr>
          <w:rFonts w:ascii="Times New Roman" w:hAnsi="Times New Roman" w:cs="Times New Roman"/>
          <w:sz w:val="24"/>
          <w:szCs w:val="24"/>
        </w:rPr>
        <w:t>1С</w:t>
      </w:r>
      <w:proofErr w:type="gramStart"/>
      <w:r w:rsidR="00902620" w:rsidRPr="0004163C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="00902620" w:rsidRPr="0004163C">
        <w:rPr>
          <w:rFonts w:ascii="Times New Roman" w:hAnsi="Times New Roman" w:cs="Times New Roman"/>
          <w:sz w:val="24"/>
          <w:szCs w:val="24"/>
        </w:rPr>
        <w:t xml:space="preserve">редприятие. </w:t>
      </w:r>
      <w:r w:rsidR="00160912" w:rsidRPr="0004163C">
        <w:rPr>
          <w:rFonts w:ascii="Times New Roman" w:hAnsi="Times New Roman" w:cs="Times New Roman"/>
          <w:sz w:val="24"/>
          <w:szCs w:val="24"/>
        </w:rPr>
        <w:t>Бухгалтерия</w:t>
      </w:r>
      <w:r w:rsidR="00902620" w:rsidRPr="0004163C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F453FA" w:rsidRPr="0004163C">
        <w:rPr>
          <w:rFonts w:ascii="Times New Roman" w:hAnsi="Times New Roman" w:cs="Times New Roman"/>
          <w:sz w:val="24"/>
          <w:szCs w:val="24"/>
        </w:rPr>
        <w:t>го учреждения</w:t>
      </w:r>
      <w:r w:rsidR="005350AD" w:rsidRPr="0004163C">
        <w:rPr>
          <w:rFonts w:ascii="Times New Roman" w:hAnsi="Times New Roman" w:cs="Times New Roman"/>
          <w:sz w:val="24"/>
          <w:szCs w:val="24"/>
        </w:rPr>
        <w:t>»</w:t>
      </w:r>
      <w:r w:rsidRPr="0004163C">
        <w:rPr>
          <w:rFonts w:ascii="Times New Roman" w:hAnsi="Times New Roman" w:cs="Times New Roman"/>
          <w:sz w:val="24"/>
          <w:szCs w:val="24"/>
        </w:rPr>
        <w:t>.</w:t>
      </w:r>
      <w:bookmarkStart w:id="20" w:name="P3301"/>
      <w:bookmarkEnd w:id="20"/>
    </w:p>
    <w:p w:rsidR="00BD58A4" w:rsidRPr="0004163C" w:rsidRDefault="00AB12F6" w:rsidP="00FB733F">
      <w:pPr>
        <w:pStyle w:val="ConsPlusNormal"/>
        <w:tabs>
          <w:tab w:val="left" w:pos="284"/>
        </w:tabs>
        <w:ind w:firstLine="284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4163C">
        <w:rPr>
          <w:rFonts w:ascii="Times New Roman" w:hAnsi="Times New Roman" w:cs="Times New Roman"/>
          <w:b/>
          <w:sz w:val="24"/>
          <w:szCs w:val="24"/>
        </w:rPr>
        <w:t>2.2.</w:t>
      </w:r>
      <w:r w:rsidR="00BD58A4" w:rsidRPr="0004163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672F6" w:rsidRPr="000416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D58A4" w:rsidRPr="0004163C">
        <w:rPr>
          <w:rFonts w:ascii="Times New Roman" w:hAnsi="Times New Roman" w:cs="Times New Roman"/>
          <w:b/>
          <w:sz w:val="24"/>
          <w:szCs w:val="24"/>
        </w:rPr>
        <w:t>Транспортный налог</w:t>
      </w:r>
    </w:p>
    <w:p w:rsidR="000E68B8" w:rsidRPr="0004163C" w:rsidRDefault="00BD58A4" w:rsidP="00FB733F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 xml:space="preserve">Налогообложение </w:t>
      </w:r>
      <w:r w:rsidR="00F857CF" w:rsidRPr="0004163C">
        <w:rPr>
          <w:rFonts w:ascii="Times New Roman" w:hAnsi="Times New Roman" w:cs="Times New Roman"/>
          <w:sz w:val="24"/>
          <w:szCs w:val="24"/>
        </w:rPr>
        <w:t xml:space="preserve">находящихся </w:t>
      </w:r>
      <w:r w:rsidR="00103134" w:rsidRPr="0004163C">
        <w:rPr>
          <w:rFonts w:ascii="Times New Roman" w:hAnsi="Times New Roman" w:cs="Times New Roman"/>
          <w:sz w:val="24"/>
          <w:szCs w:val="24"/>
        </w:rPr>
        <w:t xml:space="preserve">в безвозмездном пользовании </w:t>
      </w:r>
      <w:r w:rsidR="00E276AA" w:rsidRPr="0004163C">
        <w:rPr>
          <w:rFonts w:ascii="Times New Roman" w:hAnsi="Times New Roman" w:cs="Times New Roman"/>
          <w:sz w:val="24"/>
          <w:szCs w:val="24"/>
        </w:rPr>
        <w:t>Инспекции</w:t>
      </w:r>
      <w:r w:rsidR="00103134" w:rsidRPr="0004163C">
        <w:rPr>
          <w:rFonts w:ascii="Times New Roman" w:hAnsi="Times New Roman" w:cs="Times New Roman"/>
          <w:sz w:val="24"/>
          <w:szCs w:val="24"/>
        </w:rPr>
        <w:t xml:space="preserve"> </w:t>
      </w:r>
      <w:r w:rsidR="00F857CF" w:rsidRPr="0004163C">
        <w:rPr>
          <w:rFonts w:ascii="Times New Roman" w:hAnsi="Times New Roman" w:cs="Times New Roman"/>
          <w:sz w:val="24"/>
          <w:szCs w:val="24"/>
        </w:rPr>
        <w:t xml:space="preserve"> транспортных сре</w:t>
      </w:r>
      <w:proofErr w:type="gramStart"/>
      <w:r w:rsidR="00F857CF" w:rsidRPr="0004163C">
        <w:rPr>
          <w:rFonts w:ascii="Times New Roman" w:hAnsi="Times New Roman" w:cs="Times New Roman"/>
          <w:sz w:val="24"/>
          <w:szCs w:val="24"/>
        </w:rPr>
        <w:t xml:space="preserve">дств </w:t>
      </w:r>
      <w:r w:rsidRPr="0004163C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4163C">
        <w:rPr>
          <w:rFonts w:ascii="Times New Roman" w:hAnsi="Times New Roman" w:cs="Times New Roman"/>
          <w:sz w:val="24"/>
          <w:szCs w:val="24"/>
        </w:rPr>
        <w:t>оизводится</w:t>
      </w:r>
      <w:r w:rsidR="00103134" w:rsidRPr="0004163C">
        <w:rPr>
          <w:rFonts w:ascii="Times New Roman" w:hAnsi="Times New Roman" w:cs="Times New Roman"/>
          <w:sz w:val="24"/>
          <w:szCs w:val="24"/>
        </w:rPr>
        <w:t xml:space="preserve"> УФНС России по Иркутской области.</w:t>
      </w:r>
      <w:bookmarkStart w:id="21" w:name="P3306"/>
      <w:bookmarkEnd w:id="21"/>
    </w:p>
    <w:p w:rsidR="00BD58A4" w:rsidRPr="0004163C" w:rsidRDefault="00AB12F6" w:rsidP="00FB733F">
      <w:pPr>
        <w:pStyle w:val="ConsPlusNormal"/>
        <w:tabs>
          <w:tab w:val="left" w:pos="284"/>
        </w:tabs>
        <w:ind w:firstLine="284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4163C">
        <w:rPr>
          <w:rFonts w:ascii="Times New Roman" w:hAnsi="Times New Roman" w:cs="Times New Roman"/>
          <w:b/>
          <w:sz w:val="24"/>
          <w:szCs w:val="24"/>
        </w:rPr>
        <w:t>2.2.</w:t>
      </w:r>
      <w:r w:rsidR="00BD58A4" w:rsidRPr="0004163C">
        <w:rPr>
          <w:rFonts w:ascii="Times New Roman" w:hAnsi="Times New Roman" w:cs="Times New Roman"/>
          <w:b/>
          <w:sz w:val="24"/>
          <w:szCs w:val="24"/>
        </w:rPr>
        <w:t>6. Налог на имущество организаций</w:t>
      </w:r>
    </w:p>
    <w:p w:rsidR="000E68B8" w:rsidRPr="0004163C" w:rsidRDefault="00103134" w:rsidP="00FB733F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 xml:space="preserve">Налогообложение </w:t>
      </w:r>
      <w:proofErr w:type="gramStart"/>
      <w:r w:rsidRPr="0004163C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04163C">
        <w:rPr>
          <w:rFonts w:ascii="Times New Roman" w:hAnsi="Times New Roman" w:cs="Times New Roman"/>
          <w:sz w:val="24"/>
          <w:szCs w:val="24"/>
        </w:rPr>
        <w:t xml:space="preserve"> в безвозмездном пользовании Инспекции  недвижимого имущества производится УФНС России по Иркутской области.</w:t>
      </w:r>
    </w:p>
    <w:p w:rsidR="00A44366" w:rsidRPr="0004163C" w:rsidRDefault="00AB12F6" w:rsidP="00FB733F">
      <w:pPr>
        <w:pStyle w:val="ConsPlusNormal"/>
        <w:tabs>
          <w:tab w:val="left" w:pos="284"/>
        </w:tabs>
        <w:ind w:firstLine="284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4163C">
        <w:rPr>
          <w:rFonts w:ascii="Times New Roman" w:hAnsi="Times New Roman" w:cs="Times New Roman"/>
          <w:b/>
          <w:sz w:val="24"/>
          <w:szCs w:val="24"/>
        </w:rPr>
        <w:t>2.2.</w:t>
      </w:r>
      <w:r w:rsidR="00A44366" w:rsidRPr="0004163C">
        <w:rPr>
          <w:rFonts w:ascii="Times New Roman" w:hAnsi="Times New Roman" w:cs="Times New Roman"/>
          <w:b/>
          <w:sz w:val="24"/>
          <w:szCs w:val="24"/>
        </w:rPr>
        <w:t>7.</w:t>
      </w:r>
      <w:r w:rsidR="00F672F6" w:rsidRPr="00041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366" w:rsidRPr="0004163C">
        <w:rPr>
          <w:rFonts w:ascii="Times New Roman" w:hAnsi="Times New Roman" w:cs="Times New Roman"/>
          <w:b/>
          <w:sz w:val="24"/>
          <w:szCs w:val="24"/>
        </w:rPr>
        <w:t xml:space="preserve"> Земельный налог </w:t>
      </w:r>
    </w:p>
    <w:p w:rsidR="00103134" w:rsidRPr="0004163C" w:rsidRDefault="006C393F" w:rsidP="00FB733F">
      <w:pPr>
        <w:pStyle w:val="ConsPlusNormal"/>
        <w:tabs>
          <w:tab w:val="left" w:pos="284"/>
        </w:tabs>
        <w:ind w:firstLine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4163C">
        <w:rPr>
          <w:rFonts w:ascii="Times New Roman" w:hAnsi="Times New Roman" w:cs="Times New Roman"/>
          <w:sz w:val="24"/>
          <w:szCs w:val="24"/>
        </w:rPr>
        <w:t>Инспекция</w:t>
      </w:r>
      <w:r w:rsidR="00E95A25" w:rsidRPr="0004163C">
        <w:rPr>
          <w:rFonts w:ascii="Times New Roman" w:hAnsi="Times New Roman" w:cs="Times New Roman"/>
          <w:sz w:val="24"/>
          <w:szCs w:val="24"/>
        </w:rPr>
        <w:t xml:space="preserve"> </w:t>
      </w:r>
      <w:r w:rsidR="00103134" w:rsidRPr="0004163C">
        <w:rPr>
          <w:rFonts w:ascii="Times New Roman" w:hAnsi="Times New Roman" w:cs="Times New Roman"/>
          <w:sz w:val="24"/>
          <w:szCs w:val="24"/>
        </w:rPr>
        <w:t>не имеет на балансе земельные участки, отсутствует обязанность по уплате налога.</w:t>
      </w:r>
    </w:p>
    <w:p w:rsidR="002F7050" w:rsidRPr="0004163C" w:rsidRDefault="002F7050" w:rsidP="00D97F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sectPr w:rsidR="002F7050" w:rsidRPr="0004163C" w:rsidSect="00D948C5">
      <w:pgSz w:w="11905" w:h="16838"/>
      <w:pgMar w:top="284" w:right="423" w:bottom="142" w:left="709" w:header="45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A13" w:rsidRDefault="00150A13" w:rsidP="00AD2350">
      <w:r>
        <w:separator/>
      </w:r>
    </w:p>
  </w:endnote>
  <w:endnote w:type="continuationSeparator" w:id="0">
    <w:p w:rsidR="00150A13" w:rsidRDefault="00150A13" w:rsidP="00AD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A13" w:rsidRDefault="00150A13" w:rsidP="00AD2350">
      <w:r>
        <w:separator/>
      </w:r>
    </w:p>
  </w:footnote>
  <w:footnote w:type="continuationSeparator" w:id="0">
    <w:p w:rsidR="00150A13" w:rsidRDefault="00150A13" w:rsidP="00AD2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3pt;height:24pt;visibility:visible;mso-wrap-style:square" o:bullet="t">
        <v:imagedata r:id="rId1" o:title=""/>
      </v:shape>
    </w:pict>
  </w:numPicBullet>
  <w:abstractNum w:abstractNumId="0">
    <w:nsid w:val="24405367"/>
    <w:multiLevelType w:val="hybridMultilevel"/>
    <w:tmpl w:val="954E4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02156"/>
    <w:multiLevelType w:val="hybridMultilevel"/>
    <w:tmpl w:val="0F128266"/>
    <w:lvl w:ilvl="0" w:tplc="FA1A39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2811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8E66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12DB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0C8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A51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BCE2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2420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AC12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96C7EB9"/>
    <w:multiLevelType w:val="multilevel"/>
    <w:tmpl w:val="A54A7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061BA2"/>
    <w:multiLevelType w:val="hybridMultilevel"/>
    <w:tmpl w:val="776E58B0"/>
    <w:lvl w:ilvl="0" w:tplc="8A60F4C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9BB4948"/>
    <w:multiLevelType w:val="multilevel"/>
    <w:tmpl w:val="D30E744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79F90D51"/>
    <w:multiLevelType w:val="hybridMultilevel"/>
    <w:tmpl w:val="F7AE6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72E76"/>
    <w:multiLevelType w:val="hybridMultilevel"/>
    <w:tmpl w:val="6764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A4"/>
    <w:rsid w:val="00000718"/>
    <w:rsid w:val="00001D51"/>
    <w:rsid w:val="00003694"/>
    <w:rsid w:val="00004AA2"/>
    <w:rsid w:val="000059D5"/>
    <w:rsid w:val="00010471"/>
    <w:rsid w:val="00011750"/>
    <w:rsid w:val="0001251F"/>
    <w:rsid w:val="00013641"/>
    <w:rsid w:val="00020959"/>
    <w:rsid w:val="00020DBB"/>
    <w:rsid w:val="00024272"/>
    <w:rsid w:val="00024F1D"/>
    <w:rsid w:val="00025691"/>
    <w:rsid w:val="000314D5"/>
    <w:rsid w:val="00031B8B"/>
    <w:rsid w:val="00032700"/>
    <w:rsid w:val="000340D7"/>
    <w:rsid w:val="00034A48"/>
    <w:rsid w:val="0004163C"/>
    <w:rsid w:val="0004237C"/>
    <w:rsid w:val="0004459F"/>
    <w:rsid w:val="000505D0"/>
    <w:rsid w:val="00050987"/>
    <w:rsid w:val="00050B21"/>
    <w:rsid w:val="00052F3B"/>
    <w:rsid w:val="0005654F"/>
    <w:rsid w:val="00066C88"/>
    <w:rsid w:val="00067F22"/>
    <w:rsid w:val="000726C9"/>
    <w:rsid w:val="00073B6A"/>
    <w:rsid w:val="00076167"/>
    <w:rsid w:val="0007710F"/>
    <w:rsid w:val="0008080C"/>
    <w:rsid w:val="00080C22"/>
    <w:rsid w:val="00081F45"/>
    <w:rsid w:val="00090DDD"/>
    <w:rsid w:val="00090EC3"/>
    <w:rsid w:val="00092295"/>
    <w:rsid w:val="00092827"/>
    <w:rsid w:val="00093219"/>
    <w:rsid w:val="000935D3"/>
    <w:rsid w:val="00093CC1"/>
    <w:rsid w:val="00095191"/>
    <w:rsid w:val="000976CA"/>
    <w:rsid w:val="000A228A"/>
    <w:rsid w:val="000A2309"/>
    <w:rsid w:val="000A2945"/>
    <w:rsid w:val="000A38E3"/>
    <w:rsid w:val="000A45DD"/>
    <w:rsid w:val="000A4A2E"/>
    <w:rsid w:val="000A51E1"/>
    <w:rsid w:val="000A5C2F"/>
    <w:rsid w:val="000A72A3"/>
    <w:rsid w:val="000A7E64"/>
    <w:rsid w:val="000B4511"/>
    <w:rsid w:val="000B46E4"/>
    <w:rsid w:val="000C0331"/>
    <w:rsid w:val="000C0858"/>
    <w:rsid w:val="000C2ACF"/>
    <w:rsid w:val="000C41B9"/>
    <w:rsid w:val="000C584A"/>
    <w:rsid w:val="000C5ECC"/>
    <w:rsid w:val="000C61F2"/>
    <w:rsid w:val="000C7E68"/>
    <w:rsid w:val="000D1DF6"/>
    <w:rsid w:val="000D2728"/>
    <w:rsid w:val="000D2E79"/>
    <w:rsid w:val="000D46BF"/>
    <w:rsid w:val="000D4976"/>
    <w:rsid w:val="000D746C"/>
    <w:rsid w:val="000D7DBF"/>
    <w:rsid w:val="000E2E74"/>
    <w:rsid w:val="000E68B8"/>
    <w:rsid w:val="000E6F4F"/>
    <w:rsid w:val="000E71D9"/>
    <w:rsid w:val="000E7733"/>
    <w:rsid w:val="000F088D"/>
    <w:rsid w:val="000F2AF9"/>
    <w:rsid w:val="000F7081"/>
    <w:rsid w:val="000F7E10"/>
    <w:rsid w:val="00101580"/>
    <w:rsid w:val="0010200A"/>
    <w:rsid w:val="00103134"/>
    <w:rsid w:val="001039CD"/>
    <w:rsid w:val="00111CEF"/>
    <w:rsid w:val="00112284"/>
    <w:rsid w:val="00120421"/>
    <w:rsid w:val="00122A16"/>
    <w:rsid w:val="001230D2"/>
    <w:rsid w:val="00127C6A"/>
    <w:rsid w:val="00130B0A"/>
    <w:rsid w:val="001329A5"/>
    <w:rsid w:val="00133126"/>
    <w:rsid w:val="0013368C"/>
    <w:rsid w:val="00133C68"/>
    <w:rsid w:val="00134608"/>
    <w:rsid w:val="00136ECA"/>
    <w:rsid w:val="00137D33"/>
    <w:rsid w:val="00141858"/>
    <w:rsid w:val="001446B9"/>
    <w:rsid w:val="00147DCE"/>
    <w:rsid w:val="00150040"/>
    <w:rsid w:val="0015079C"/>
    <w:rsid w:val="00150A13"/>
    <w:rsid w:val="00153234"/>
    <w:rsid w:val="00153561"/>
    <w:rsid w:val="00154ECA"/>
    <w:rsid w:val="0015558C"/>
    <w:rsid w:val="00155F3C"/>
    <w:rsid w:val="00156FD9"/>
    <w:rsid w:val="00160448"/>
    <w:rsid w:val="001607E6"/>
    <w:rsid w:val="00160912"/>
    <w:rsid w:val="0016183D"/>
    <w:rsid w:val="00161852"/>
    <w:rsid w:val="00161EEC"/>
    <w:rsid w:val="001638C4"/>
    <w:rsid w:val="001652DE"/>
    <w:rsid w:val="00166D44"/>
    <w:rsid w:val="001672EF"/>
    <w:rsid w:val="0017153C"/>
    <w:rsid w:val="0017279F"/>
    <w:rsid w:val="00175DB5"/>
    <w:rsid w:val="00183F1E"/>
    <w:rsid w:val="00184B19"/>
    <w:rsid w:val="00184D3B"/>
    <w:rsid w:val="001870E1"/>
    <w:rsid w:val="00187CE2"/>
    <w:rsid w:val="00191F27"/>
    <w:rsid w:val="001948E6"/>
    <w:rsid w:val="0019732D"/>
    <w:rsid w:val="00197D62"/>
    <w:rsid w:val="001A006D"/>
    <w:rsid w:val="001B0466"/>
    <w:rsid w:val="001B167B"/>
    <w:rsid w:val="001B5771"/>
    <w:rsid w:val="001B6903"/>
    <w:rsid w:val="001C2902"/>
    <w:rsid w:val="001C3E7F"/>
    <w:rsid w:val="001C6C7B"/>
    <w:rsid w:val="001C6FD5"/>
    <w:rsid w:val="001D1104"/>
    <w:rsid w:val="001D343B"/>
    <w:rsid w:val="001D3639"/>
    <w:rsid w:val="001D4886"/>
    <w:rsid w:val="001D494B"/>
    <w:rsid w:val="001E6354"/>
    <w:rsid w:val="001F0123"/>
    <w:rsid w:val="001F03BA"/>
    <w:rsid w:val="001F0985"/>
    <w:rsid w:val="001F67C0"/>
    <w:rsid w:val="00200637"/>
    <w:rsid w:val="00200E3F"/>
    <w:rsid w:val="0020191B"/>
    <w:rsid w:val="0020537D"/>
    <w:rsid w:val="002056F1"/>
    <w:rsid w:val="0021057E"/>
    <w:rsid w:val="002110E0"/>
    <w:rsid w:val="00211B85"/>
    <w:rsid w:val="00214D6F"/>
    <w:rsid w:val="00217370"/>
    <w:rsid w:val="0022120B"/>
    <w:rsid w:val="0022135E"/>
    <w:rsid w:val="002239A5"/>
    <w:rsid w:val="00223D99"/>
    <w:rsid w:val="002247C0"/>
    <w:rsid w:val="00230F6C"/>
    <w:rsid w:val="00231899"/>
    <w:rsid w:val="00231EB4"/>
    <w:rsid w:val="002328FF"/>
    <w:rsid w:val="00233899"/>
    <w:rsid w:val="002349D5"/>
    <w:rsid w:val="00235184"/>
    <w:rsid w:val="0024077F"/>
    <w:rsid w:val="00242064"/>
    <w:rsid w:val="00247809"/>
    <w:rsid w:val="00254FDE"/>
    <w:rsid w:val="002614B2"/>
    <w:rsid w:val="002623A5"/>
    <w:rsid w:val="002629CA"/>
    <w:rsid w:val="00263522"/>
    <w:rsid w:val="002642E4"/>
    <w:rsid w:val="002661BE"/>
    <w:rsid w:val="00271D8A"/>
    <w:rsid w:val="00277D7D"/>
    <w:rsid w:val="00280451"/>
    <w:rsid w:val="00280FDC"/>
    <w:rsid w:val="00282205"/>
    <w:rsid w:val="00284A25"/>
    <w:rsid w:val="002855FC"/>
    <w:rsid w:val="00285741"/>
    <w:rsid w:val="00287052"/>
    <w:rsid w:val="00287B4A"/>
    <w:rsid w:val="00290CBB"/>
    <w:rsid w:val="002914B9"/>
    <w:rsid w:val="00294BB6"/>
    <w:rsid w:val="002A18E3"/>
    <w:rsid w:val="002A213D"/>
    <w:rsid w:val="002A2669"/>
    <w:rsid w:val="002A42A1"/>
    <w:rsid w:val="002A795A"/>
    <w:rsid w:val="002B4F9C"/>
    <w:rsid w:val="002B5CF5"/>
    <w:rsid w:val="002B6583"/>
    <w:rsid w:val="002C16AD"/>
    <w:rsid w:val="002C22CC"/>
    <w:rsid w:val="002C2ABC"/>
    <w:rsid w:val="002C3577"/>
    <w:rsid w:val="002C4CD8"/>
    <w:rsid w:val="002C5B77"/>
    <w:rsid w:val="002D166E"/>
    <w:rsid w:val="002D198A"/>
    <w:rsid w:val="002D42DD"/>
    <w:rsid w:val="002D5570"/>
    <w:rsid w:val="002D5CE7"/>
    <w:rsid w:val="002D6A5E"/>
    <w:rsid w:val="002E2340"/>
    <w:rsid w:val="002E2E90"/>
    <w:rsid w:val="002E3682"/>
    <w:rsid w:val="002E404E"/>
    <w:rsid w:val="002E5EB3"/>
    <w:rsid w:val="002E6C9C"/>
    <w:rsid w:val="002E7131"/>
    <w:rsid w:val="002F3B6B"/>
    <w:rsid w:val="002F3CB6"/>
    <w:rsid w:val="002F5054"/>
    <w:rsid w:val="002F50C2"/>
    <w:rsid w:val="002F7050"/>
    <w:rsid w:val="0030146D"/>
    <w:rsid w:val="003043F3"/>
    <w:rsid w:val="00304D0C"/>
    <w:rsid w:val="00305462"/>
    <w:rsid w:val="003058EB"/>
    <w:rsid w:val="00305A0C"/>
    <w:rsid w:val="00307F39"/>
    <w:rsid w:val="003113B3"/>
    <w:rsid w:val="00312356"/>
    <w:rsid w:val="003148FB"/>
    <w:rsid w:val="00315F91"/>
    <w:rsid w:val="003160AC"/>
    <w:rsid w:val="00317045"/>
    <w:rsid w:val="003206AF"/>
    <w:rsid w:val="00323E6C"/>
    <w:rsid w:val="00323FF4"/>
    <w:rsid w:val="003246F2"/>
    <w:rsid w:val="00324EA7"/>
    <w:rsid w:val="003255F9"/>
    <w:rsid w:val="00325E2C"/>
    <w:rsid w:val="00327739"/>
    <w:rsid w:val="003277E5"/>
    <w:rsid w:val="00330BFF"/>
    <w:rsid w:val="00331025"/>
    <w:rsid w:val="00331BB8"/>
    <w:rsid w:val="003345E8"/>
    <w:rsid w:val="0033667A"/>
    <w:rsid w:val="0034177B"/>
    <w:rsid w:val="00345C01"/>
    <w:rsid w:val="00355ADD"/>
    <w:rsid w:val="0035651F"/>
    <w:rsid w:val="00356A5D"/>
    <w:rsid w:val="0035751F"/>
    <w:rsid w:val="00357A85"/>
    <w:rsid w:val="0036257B"/>
    <w:rsid w:val="00363507"/>
    <w:rsid w:val="00371212"/>
    <w:rsid w:val="00372512"/>
    <w:rsid w:val="00373094"/>
    <w:rsid w:val="003755F1"/>
    <w:rsid w:val="003756E1"/>
    <w:rsid w:val="00375D80"/>
    <w:rsid w:val="003821E9"/>
    <w:rsid w:val="00382854"/>
    <w:rsid w:val="0038447D"/>
    <w:rsid w:val="0038639E"/>
    <w:rsid w:val="003870C9"/>
    <w:rsid w:val="003918B3"/>
    <w:rsid w:val="003929E0"/>
    <w:rsid w:val="003946AC"/>
    <w:rsid w:val="00396DDD"/>
    <w:rsid w:val="003A0CC3"/>
    <w:rsid w:val="003A11BD"/>
    <w:rsid w:val="003A43BD"/>
    <w:rsid w:val="003A71E0"/>
    <w:rsid w:val="003B7DB8"/>
    <w:rsid w:val="003B7F7A"/>
    <w:rsid w:val="003C0351"/>
    <w:rsid w:val="003C1C5F"/>
    <w:rsid w:val="003C37E8"/>
    <w:rsid w:val="003C5B8C"/>
    <w:rsid w:val="003C5CEC"/>
    <w:rsid w:val="003C695B"/>
    <w:rsid w:val="003D12C5"/>
    <w:rsid w:val="003D248C"/>
    <w:rsid w:val="003D3508"/>
    <w:rsid w:val="003D4212"/>
    <w:rsid w:val="003D4C9D"/>
    <w:rsid w:val="003D5282"/>
    <w:rsid w:val="003D54F3"/>
    <w:rsid w:val="003D5CE1"/>
    <w:rsid w:val="003E1C51"/>
    <w:rsid w:val="003E1D5D"/>
    <w:rsid w:val="003E22B1"/>
    <w:rsid w:val="003E7500"/>
    <w:rsid w:val="003F7163"/>
    <w:rsid w:val="00402167"/>
    <w:rsid w:val="004031AB"/>
    <w:rsid w:val="0040362F"/>
    <w:rsid w:val="00403C03"/>
    <w:rsid w:val="00405B17"/>
    <w:rsid w:val="0040617E"/>
    <w:rsid w:val="00407CE0"/>
    <w:rsid w:val="00412D9C"/>
    <w:rsid w:val="00415B50"/>
    <w:rsid w:val="00416245"/>
    <w:rsid w:val="00417F7B"/>
    <w:rsid w:val="004202E8"/>
    <w:rsid w:val="00424270"/>
    <w:rsid w:val="0042776E"/>
    <w:rsid w:val="004301DB"/>
    <w:rsid w:val="00431699"/>
    <w:rsid w:val="00431A5E"/>
    <w:rsid w:val="004344E1"/>
    <w:rsid w:val="004358F6"/>
    <w:rsid w:val="00437B15"/>
    <w:rsid w:val="004416EC"/>
    <w:rsid w:val="0044233F"/>
    <w:rsid w:val="00444388"/>
    <w:rsid w:val="00444E5F"/>
    <w:rsid w:val="00447089"/>
    <w:rsid w:val="00447098"/>
    <w:rsid w:val="00447F73"/>
    <w:rsid w:val="004517D0"/>
    <w:rsid w:val="00451C4F"/>
    <w:rsid w:val="00452156"/>
    <w:rsid w:val="00452B3F"/>
    <w:rsid w:val="00453B1F"/>
    <w:rsid w:val="00456376"/>
    <w:rsid w:val="00457556"/>
    <w:rsid w:val="00457C0A"/>
    <w:rsid w:val="00457EDA"/>
    <w:rsid w:val="0046061D"/>
    <w:rsid w:val="00462AF0"/>
    <w:rsid w:val="00463DBD"/>
    <w:rsid w:val="00463F28"/>
    <w:rsid w:val="00466E61"/>
    <w:rsid w:val="004676BB"/>
    <w:rsid w:val="00473E21"/>
    <w:rsid w:val="0047500B"/>
    <w:rsid w:val="00476D44"/>
    <w:rsid w:val="00477C77"/>
    <w:rsid w:val="00480579"/>
    <w:rsid w:val="00480E98"/>
    <w:rsid w:val="00483AEE"/>
    <w:rsid w:val="00484D39"/>
    <w:rsid w:val="00490453"/>
    <w:rsid w:val="00491116"/>
    <w:rsid w:val="0049176A"/>
    <w:rsid w:val="004920A7"/>
    <w:rsid w:val="00492604"/>
    <w:rsid w:val="00497184"/>
    <w:rsid w:val="004A1B34"/>
    <w:rsid w:val="004A1F3B"/>
    <w:rsid w:val="004A219A"/>
    <w:rsid w:val="004A3C45"/>
    <w:rsid w:val="004A4F9B"/>
    <w:rsid w:val="004A59D6"/>
    <w:rsid w:val="004A7C0A"/>
    <w:rsid w:val="004B1C24"/>
    <w:rsid w:val="004B20A1"/>
    <w:rsid w:val="004B2D34"/>
    <w:rsid w:val="004B2EC8"/>
    <w:rsid w:val="004B2FA2"/>
    <w:rsid w:val="004B33CC"/>
    <w:rsid w:val="004B68FD"/>
    <w:rsid w:val="004C3FEE"/>
    <w:rsid w:val="004C5749"/>
    <w:rsid w:val="004D000C"/>
    <w:rsid w:val="004D01FB"/>
    <w:rsid w:val="004D07C8"/>
    <w:rsid w:val="004D088F"/>
    <w:rsid w:val="004D2E29"/>
    <w:rsid w:val="004D75BC"/>
    <w:rsid w:val="004E380D"/>
    <w:rsid w:val="004E6F8D"/>
    <w:rsid w:val="004F0B5A"/>
    <w:rsid w:val="004F18B1"/>
    <w:rsid w:val="004F1E50"/>
    <w:rsid w:val="004F55B4"/>
    <w:rsid w:val="004F5897"/>
    <w:rsid w:val="004F6111"/>
    <w:rsid w:val="004F774F"/>
    <w:rsid w:val="00500B8D"/>
    <w:rsid w:val="00501417"/>
    <w:rsid w:val="00501C89"/>
    <w:rsid w:val="00502DF6"/>
    <w:rsid w:val="00503BEF"/>
    <w:rsid w:val="00506704"/>
    <w:rsid w:val="00506758"/>
    <w:rsid w:val="00512F14"/>
    <w:rsid w:val="005145DF"/>
    <w:rsid w:val="00514D07"/>
    <w:rsid w:val="0051531D"/>
    <w:rsid w:val="00523F07"/>
    <w:rsid w:val="00524D3F"/>
    <w:rsid w:val="005253EB"/>
    <w:rsid w:val="005256B9"/>
    <w:rsid w:val="00530683"/>
    <w:rsid w:val="005311D3"/>
    <w:rsid w:val="0053393E"/>
    <w:rsid w:val="00533D03"/>
    <w:rsid w:val="005350AD"/>
    <w:rsid w:val="00535213"/>
    <w:rsid w:val="00537AC8"/>
    <w:rsid w:val="005404C9"/>
    <w:rsid w:val="00540739"/>
    <w:rsid w:val="005411F1"/>
    <w:rsid w:val="005415A3"/>
    <w:rsid w:val="005417AF"/>
    <w:rsid w:val="00541D7C"/>
    <w:rsid w:val="00543298"/>
    <w:rsid w:val="005436B7"/>
    <w:rsid w:val="00545656"/>
    <w:rsid w:val="00545FA4"/>
    <w:rsid w:val="0054737D"/>
    <w:rsid w:val="0054756D"/>
    <w:rsid w:val="0055034F"/>
    <w:rsid w:val="0055044A"/>
    <w:rsid w:val="00551B06"/>
    <w:rsid w:val="00552D59"/>
    <w:rsid w:val="00553168"/>
    <w:rsid w:val="00555C63"/>
    <w:rsid w:val="0055626B"/>
    <w:rsid w:val="00556AA9"/>
    <w:rsid w:val="00557B19"/>
    <w:rsid w:val="005600C2"/>
    <w:rsid w:val="005623B9"/>
    <w:rsid w:val="00562AD3"/>
    <w:rsid w:val="0056310A"/>
    <w:rsid w:val="005634EB"/>
    <w:rsid w:val="00573E8A"/>
    <w:rsid w:val="005750F9"/>
    <w:rsid w:val="00576042"/>
    <w:rsid w:val="005770BE"/>
    <w:rsid w:val="00580AF7"/>
    <w:rsid w:val="005810BA"/>
    <w:rsid w:val="00581798"/>
    <w:rsid w:val="00582685"/>
    <w:rsid w:val="00584148"/>
    <w:rsid w:val="00584C60"/>
    <w:rsid w:val="00587AAE"/>
    <w:rsid w:val="00592459"/>
    <w:rsid w:val="00594B76"/>
    <w:rsid w:val="00594ED1"/>
    <w:rsid w:val="00596DDF"/>
    <w:rsid w:val="00596E80"/>
    <w:rsid w:val="00596EE9"/>
    <w:rsid w:val="005A043C"/>
    <w:rsid w:val="005A0B06"/>
    <w:rsid w:val="005A1141"/>
    <w:rsid w:val="005A1348"/>
    <w:rsid w:val="005A58BC"/>
    <w:rsid w:val="005B20D1"/>
    <w:rsid w:val="005B3B1D"/>
    <w:rsid w:val="005B52E2"/>
    <w:rsid w:val="005B7B12"/>
    <w:rsid w:val="005C0012"/>
    <w:rsid w:val="005C04A6"/>
    <w:rsid w:val="005C248D"/>
    <w:rsid w:val="005C2B8D"/>
    <w:rsid w:val="005C2C16"/>
    <w:rsid w:val="005C3828"/>
    <w:rsid w:val="005C3C00"/>
    <w:rsid w:val="005C5656"/>
    <w:rsid w:val="005D0CF4"/>
    <w:rsid w:val="005D1C89"/>
    <w:rsid w:val="005D2DBD"/>
    <w:rsid w:val="005D2DBE"/>
    <w:rsid w:val="005D36DF"/>
    <w:rsid w:val="005D407F"/>
    <w:rsid w:val="005D4B2D"/>
    <w:rsid w:val="005E00C6"/>
    <w:rsid w:val="005E10C5"/>
    <w:rsid w:val="005E1CF9"/>
    <w:rsid w:val="005E357E"/>
    <w:rsid w:val="005E39D9"/>
    <w:rsid w:val="005E4B16"/>
    <w:rsid w:val="005E6B97"/>
    <w:rsid w:val="005E7433"/>
    <w:rsid w:val="005E76CE"/>
    <w:rsid w:val="005F1510"/>
    <w:rsid w:val="005F4BBD"/>
    <w:rsid w:val="005F58D7"/>
    <w:rsid w:val="005F6A27"/>
    <w:rsid w:val="005F6B3E"/>
    <w:rsid w:val="0060184B"/>
    <w:rsid w:val="006025A6"/>
    <w:rsid w:val="00611780"/>
    <w:rsid w:val="00612B67"/>
    <w:rsid w:val="0061558C"/>
    <w:rsid w:val="0061594D"/>
    <w:rsid w:val="006162A2"/>
    <w:rsid w:val="00620CFA"/>
    <w:rsid w:val="00622695"/>
    <w:rsid w:val="00623C50"/>
    <w:rsid w:val="00624210"/>
    <w:rsid w:val="00625DC3"/>
    <w:rsid w:val="0063099F"/>
    <w:rsid w:val="00632ED1"/>
    <w:rsid w:val="00634B1C"/>
    <w:rsid w:val="00640387"/>
    <w:rsid w:val="00640657"/>
    <w:rsid w:val="00640C74"/>
    <w:rsid w:val="006440C4"/>
    <w:rsid w:val="00645B79"/>
    <w:rsid w:val="00647200"/>
    <w:rsid w:val="0064721E"/>
    <w:rsid w:val="00650AE2"/>
    <w:rsid w:val="00652237"/>
    <w:rsid w:val="0065239F"/>
    <w:rsid w:val="00657433"/>
    <w:rsid w:val="00657B35"/>
    <w:rsid w:val="00661CB3"/>
    <w:rsid w:val="0066217D"/>
    <w:rsid w:val="006636D1"/>
    <w:rsid w:val="00663BD6"/>
    <w:rsid w:val="0067051A"/>
    <w:rsid w:val="00673F00"/>
    <w:rsid w:val="00675DF2"/>
    <w:rsid w:val="00685FC1"/>
    <w:rsid w:val="006950DE"/>
    <w:rsid w:val="0069693C"/>
    <w:rsid w:val="006A0190"/>
    <w:rsid w:val="006A117A"/>
    <w:rsid w:val="006A419C"/>
    <w:rsid w:val="006B1D56"/>
    <w:rsid w:val="006B2F89"/>
    <w:rsid w:val="006B313E"/>
    <w:rsid w:val="006B43EA"/>
    <w:rsid w:val="006B445F"/>
    <w:rsid w:val="006B7757"/>
    <w:rsid w:val="006B78FA"/>
    <w:rsid w:val="006C0575"/>
    <w:rsid w:val="006C325D"/>
    <w:rsid w:val="006C34B6"/>
    <w:rsid w:val="006C393F"/>
    <w:rsid w:val="006C4377"/>
    <w:rsid w:val="006C5393"/>
    <w:rsid w:val="006C70B8"/>
    <w:rsid w:val="006D3C22"/>
    <w:rsid w:val="006D3FB9"/>
    <w:rsid w:val="006E1BF3"/>
    <w:rsid w:val="006E4A4F"/>
    <w:rsid w:val="006F19BC"/>
    <w:rsid w:val="006F1CC1"/>
    <w:rsid w:val="006F2360"/>
    <w:rsid w:val="006F48F1"/>
    <w:rsid w:val="006F695B"/>
    <w:rsid w:val="006F6D5C"/>
    <w:rsid w:val="006F725D"/>
    <w:rsid w:val="006F786A"/>
    <w:rsid w:val="006F7FAD"/>
    <w:rsid w:val="007005E2"/>
    <w:rsid w:val="0070151E"/>
    <w:rsid w:val="00703882"/>
    <w:rsid w:val="00704FC7"/>
    <w:rsid w:val="00711F7F"/>
    <w:rsid w:val="0071332D"/>
    <w:rsid w:val="007155CF"/>
    <w:rsid w:val="0072038A"/>
    <w:rsid w:val="00722467"/>
    <w:rsid w:val="007232FD"/>
    <w:rsid w:val="00725379"/>
    <w:rsid w:val="00726270"/>
    <w:rsid w:val="00730994"/>
    <w:rsid w:val="0073114C"/>
    <w:rsid w:val="00731CEC"/>
    <w:rsid w:val="00732C46"/>
    <w:rsid w:val="00740F7B"/>
    <w:rsid w:val="00743600"/>
    <w:rsid w:val="007448E8"/>
    <w:rsid w:val="00745F27"/>
    <w:rsid w:val="007469FF"/>
    <w:rsid w:val="00746C8D"/>
    <w:rsid w:val="00747EA6"/>
    <w:rsid w:val="0075032D"/>
    <w:rsid w:val="00750B78"/>
    <w:rsid w:val="00753D3D"/>
    <w:rsid w:val="00755203"/>
    <w:rsid w:val="00756B80"/>
    <w:rsid w:val="00756DE3"/>
    <w:rsid w:val="00757474"/>
    <w:rsid w:val="00757A4A"/>
    <w:rsid w:val="007611A9"/>
    <w:rsid w:val="007616E3"/>
    <w:rsid w:val="00764D8B"/>
    <w:rsid w:val="00771571"/>
    <w:rsid w:val="00774ACB"/>
    <w:rsid w:val="0078208A"/>
    <w:rsid w:val="007820F0"/>
    <w:rsid w:val="0078242E"/>
    <w:rsid w:val="00783DB5"/>
    <w:rsid w:val="0078707A"/>
    <w:rsid w:val="00787856"/>
    <w:rsid w:val="00787B99"/>
    <w:rsid w:val="00787E51"/>
    <w:rsid w:val="007970F6"/>
    <w:rsid w:val="00797742"/>
    <w:rsid w:val="007A2F22"/>
    <w:rsid w:val="007A33C1"/>
    <w:rsid w:val="007A42E4"/>
    <w:rsid w:val="007A53B4"/>
    <w:rsid w:val="007A7FE9"/>
    <w:rsid w:val="007B0827"/>
    <w:rsid w:val="007B1DB9"/>
    <w:rsid w:val="007B3C78"/>
    <w:rsid w:val="007B4F05"/>
    <w:rsid w:val="007B697B"/>
    <w:rsid w:val="007C00A3"/>
    <w:rsid w:val="007C0C86"/>
    <w:rsid w:val="007C38FC"/>
    <w:rsid w:val="007C3943"/>
    <w:rsid w:val="007C7579"/>
    <w:rsid w:val="007D032A"/>
    <w:rsid w:val="007D0C03"/>
    <w:rsid w:val="007D3185"/>
    <w:rsid w:val="007D5128"/>
    <w:rsid w:val="007D78FB"/>
    <w:rsid w:val="007D7BEB"/>
    <w:rsid w:val="007E2D9E"/>
    <w:rsid w:val="007E2EBE"/>
    <w:rsid w:val="007E2EF4"/>
    <w:rsid w:val="007E5BBF"/>
    <w:rsid w:val="007F67B0"/>
    <w:rsid w:val="0080754A"/>
    <w:rsid w:val="00812ACA"/>
    <w:rsid w:val="00813062"/>
    <w:rsid w:val="00816B0C"/>
    <w:rsid w:val="00816D63"/>
    <w:rsid w:val="00820A3E"/>
    <w:rsid w:val="00822919"/>
    <w:rsid w:val="00823A98"/>
    <w:rsid w:val="0082477A"/>
    <w:rsid w:val="00825704"/>
    <w:rsid w:val="00830D69"/>
    <w:rsid w:val="008314C6"/>
    <w:rsid w:val="00831603"/>
    <w:rsid w:val="00831E44"/>
    <w:rsid w:val="00836E32"/>
    <w:rsid w:val="00837289"/>
    <w:rsid w:val="0083784E"/>
    <w:rsid w:val="00840ACA"/>
    <w:rsid w:val="008412E4"/>
    <w:rsid w:val="00841545"/>
    <w:rsid w:val="00841BD1"/>
    <w:rsid w:val="008441C0"/>
    <w:rsid w:val="00844FC7"/>
    <w:rsid w:val="008461F6"/>
    <w:rsid w:val="008467DF"/>
    <w:rsid w:val="00846FED"/>
    <w:rsid w:val="00850DC3"/>
    <w:rsid w:val="008529D1"/>
    <w:rsid w:val="008536D8"/>
    <w:rsid w:val="00853A9E"/>
    <w:rsid w:val="00855912"/>
    <w:rsid w:val="00856395"/>
    <w:rsid w:val="00856E21"/>
    <w:rsid w:val="0085710C"/>
    <w:rsid w:val="00861830"/>
    <w:rsid w:val="00865E75"/>
    <w:rsid w:val="00866234"/>
    <w:rsid w:val="00867AF1"/>
    <w:rsid w:val="008808EA"/>
    <w:rsid w:val="00880BAD"/>
    <w:rsid w:val="00881033"/>
    <w:rsid w:val="008820F3"/>
    <w:rsid w:val="008822AB"/>
    <w:rsid w:val="008823D5"/>
    <w:rsid w:val="00883926"/>
    <w:rsid w:val="00885ED5"/>
    <w:rsid w:val="008879BE"/>
    <w:rsid w:val="00890992"/>
    <w:rsid w:val="00892016"/>
    <w:rsid w:val="00892DA8"/>
    <w:rsid w:val="00894DE2"/>
    <w:rsid w:val="00897BE0"/>
    <w:rsid w:val="00897D87"/>
    <w:rsid w:val="008A0535"/>
    <w:rsid w:val="008A1921"/>
    <w:rsid w:val="008A329E"/>
    <w:rsid w:val="008A43A8"/>
    <w:rsid w:val="008A5D24"/>
    <w:rsid w:val="008A706E"/>
    <w:rsid w:val="008B28EF"/>
    <w:rsid w:val="008B2D62"/>
    <w:rsid w:val="008B4F96"/>
    <w:rsid w:val="008B502D"/>
    <w:rsid w:val="008C082F"/>
    <w:rsid w:val="008C23EB"/>
    <w:rsid w:val="008C31D0"/>
    <w:rsid w:val="008C7B6B"/>
    <w:rsid w:val="008D24B1"/>
    <w:rsid w:val="008D4399"/>
    <w:rsid w:val="008D505B"/>
    <w:rsid w:val="008E71CB"/>
    <w:rsid w:val="008E72FE"/>
    <w:rsid w:val="008E7AAF"/>
    <w:rsid w:val="008F022B"/>
    <w:rsid w:val="008F2133"/>
    <w:rsid w:val="008F3DC0"/>
    <w:rsid w:val="008F53C4"/>
    <w:rsid w:val="008F6427"/>
    <w:rsid w:val="00902620"/>
    <w:rsid w:val="00904807"/>
    <w:rsid w:val="009052D9"/>
    <w:rsid w:val="00907266"/>
    <w:rsid w:val="009129EC"/>
    <w:rsid w:val="00912FD7"/>
    <w:rsid w:val="00913776"/>
    <w:rsid w:val="009145D8"/>
    <w:rsid w:val="0091544F"/>
    <w:rsid w:val="00917AE8"/>
    <w:rsid w:val="00923CB8"/>
    <w:rsid w:val="009257BC"/>
    <w:rsid w:val="00926828"/>
    <w:rsid w:val="00927112"/>
    <w:rsid w:val="00927CFA"/>
    <w:rsid w:val="0093141A"/>
    <w:rsid w:val="0093165B"/>
    <w:rsid w:val="00935305"/>
    <w:rsid w:val="0093780C"/>
    <w:rsid w:val="00941D95"/>
    <w:rsid w:val="00944EDF"/>
    <w:rsid w:val="0094501D"/>
    <w:rsid w:val="00945DFE"/>
    <w:rsid w:val="00945F71"/>
    <w:rsid w:val="00946626"/>
    <w:rsid w:val="009468A5"/>
    <w:rsid w:val="00947B10"/>
    <w:rsid w:val="00950CEE"/>
    <w:rsid w:val="00953941"/>
    <w:rsid w:val="00954F62"/>
    <w:rsid w:val="009552B8"/>
    <w:rsid w:val="00955610"/>
    <w:rsid w:val="009557FF"/>
    <w:rsid w:val="009573CE"/>
    <w:rsid w:val="009600CA"/>
    <w:rsid w:val="009608BB"/>
    <w:rsid w:val="00962527"/>
    <w:rsid w:val="009629DD"/>
    <w:rsid w:val="0097290C"/>
    <w:rsid w:val="0097444C"/>
    <w:rsid w:val="00974CA2"/>
    <w:rsid w:val="00975805"/>
    <w:rsid w:val="00980EE3"/>
    <w:rsid w:val="009813F2"/>
    <w:rsid w:val="0098192A"/>
    <w:rsid w:val="00983562"/>
    <w:rsid w:val="009860C3"/>
    <w:rsid w:val="00990577"/>
    <w:rsid w:val="00990AFB"/>
    <w:rsid w:val="00990E4F"/>
    <w:rsid w:val="00991A97"/>
    <w:rsid w:val="00995ECB"/>
    <w:rsid w:val="00996A13"/>
    <w:rsid w:val="009A6AB7"/>
    <w:rsid w:val="009A7C82"/>
    <w:rsid w:val="009B0A2D"/>
    <w:rsid w:val="009B0F48"/>
    <w:rsid w:val="009B57CE"/>
    <w:rsid w:val="009B5A05"/>
    <w:rsid w:val="009B719D"/>
    <w:rsid w:val="009C18D0"/>
    <w:rsid w:val="009C1DA9"/>
    <w:rsid w:val="009C2817"/>
    <w:rsid w:val="009C2DBF"/>
    <w:rsid w:val="009C41C8"/>
    <w:rsid w:val="009C58CA"/>
    <w:rsid w:val="009C61EE"/>
    <w:rsid w:val="009D3153"/>
    <w:rsid w:val="009D3E0F"/>
    <w:rsid w:val="009D6C70"/>
    <w:rsid w:val="009E174D"/>
    <w:rsid w:val="009E1F7D"/>
    <w:rsid w:val="009E3EE0"/>
    <w:rsid w:val="009E7D5B"/>
    <w:rsid w:val="009F0219"/>
    <w:rsid w:val="009F3BCD"/>
    <w:rsid w:val="009F574D"/>
    <w:rsid w:val="009F66A4"/>
    <w:rsid w:val="009F7A4C"/>
    <w:rsid w:val="00A01141"/>
    <w:rsid w:val="00A030AE"/>
    <w:rsid w:val="00A03443"/>
    <w:rsid w:val="00A05549"/>
    <w:rsid w:val="00A064C8"/>
    <w:rsid w:val="00A06697"/>
    <w:rsid w:val="00A26674"/>
    <w:rsid w:val="00A26863"/>
    <w:rsid w:val="00A275BB"/>
    <w:rsid w:val="00A30875"/>
    <w:rsid w:val="00A30E20"/>
    <w:rsid w:val="00A30EB5"/>
    <w:rsid w:val="00A344F2"/>
    <w:rsid w:val="00A344FD"/>
    <w:rsid w:val="00A379A3"/>
    <w:rsid w:val="00A37F90"/>
    <w:rsid w:val="00A40AC0"/>
    <w:rsid w:val="00A41119"/>
    <w:rsid w:val="00A4182D"/>
    <w:rsid w:val="00A43B01"/>
    <w:rsid w:val="00A44238"/>
    <w:rsid w:val="00A44366"/>
    <w:rsid w:val="00A4475A"/>
    <w:rsid w:val="00A51D1B"/>
    <w:rsid w:val="00A53428"/>
    <w:rsid w:val="00A560A9"/>
    <w:rsid w:val="00A5715A"/>
    <w:rsid w:val="00A57C69"/>
    <w:rsid w:val="00A61769"/>
    <w:rsid w:val="00A62565"/>
    <w:rsid w:val="00A64544"/>
    <w:rsid w:val="00A712D1"/>
    <w:rsid w:val="00A718DD"/>
    <w:rsid w:val="00A71DE2"/>
    <w:rsid w:val="00A71F57"/>
    <w:rsid w:val="00A73869"/>
    <w:rsid w:val="00A77883"/>
    <w:rsid w:val="00A81A1B"/>
    <w:rsid w:val="00A826D3"/>
    <w:rsid w:val="00A82EE8"/>
    <w:rsid w:val="00A84212"/>
    <w:rsid w:val="00A845C1"/>
    <w:rsid w:val="00A84A90"/>
    <w:rsid w:val="00A85E0B"/>
    <w:rsid w:val="00A86B05"/>
    <w:rsid w:val="00A86C08"/>
    <w:rsid w:val="00A877AE"/>
    <w:rsid w:val="00A9095A"/>
    <w:rsid w:val="00A91EAF"/>
    <w:rsid w:val="00A93BF9"/>
    <w:rsid w:val="00A93F2E"/>
    <w:rsid w:val="00A97F9D"/>
    <w:rsid w:val="00AA2C20"/>
    <w:rsid w:val="00AA3324"/>
    <w:rsid w:val="00AB02F6"/>
    <w:rsid w:val="00AB12F6"/>
    <w:rsid w:val="00AB3030"/>
    <w:rsid w:val="00AB4B19"/>
    <w:rsid w:val="00AC00FA"/>
    <w:rsid w:val="00AC3DA2"/>
    <w:rsid w:val="00AC555A"/>
    <w:rsid w:val="00AC61E8"/>
    <w:rsid w:val="00AC6FC8"/>
    <w:rsid w:val="00AC7807"/>
    <w:rsid w:val="00AC7A28"/>
    <w:rsid w:val="00AD1FFE"/>
    <w:rsid w:val="00AD2350"/>
    <w:rsid w:val="00AD2CD5"/>
    <w:rsid w:val="00AD4BC1"/>
    <w:rsid w:val="00AD602D"/>
    <w:rsid w:val="00AD7090"/>
    <w:rsid w:val="00AD71C1"/>
    <w:rsid w:val="00AE2972"/>
    <w:rsid w:val="00AE4B1E"/>
    <w:rsid w:val="00AE5BF4"/>
    <w:rsid w:val="00AF0927"/>
    <w:rsid w:val="00AF1333"/>
    <w:rsid w:val="00AF205E"/>
    <w:rsid w:val="00AF2A19"/>
    <w:rsid w:val="00AF50E7"/>
    <w:rsid w:val="00AF72C1"/>
    <w:rsid w:val="00AF7DC6"/>
    <w:rsid w:val="00B00869"/>
    <w:rsid w:val="00B020CA"/>
    <w:rsid w:val="00B04291"/>
    <w:rsid w:val="00B05C48"/>
    <w:rsid w:val="00B1058F"/>
    <w:rsid w:val="00B11989"/>
    <w:rsid w:val="00B11EBF"/>
    <w:rsid w:val="00B1212E"/>
    <w:rsid w:val="00B13F24"/>
    <w:rsid w:val="00B14FC1"/>
    <w:rsid w:val="00B15881"/>
    <w:rsid w:val="00B2247C"/>
    <w:rsid w:val="00B23304"/>
    <w:rsid w:val="00B234F5"/>
    <w:rsid w:val="00B3026C"/>
    <w:rsid w:val="00B33C12"/>
    <w:rsid w:val="00B34FE0"/>
    <w:rsid w:val="00B377A0"/>
    <w:rsid w:val="00B37D95"/>
    <w:rsid w:val="00B4197A"/>
    <w:rsid w:val="00B42E32"/>
    <w:rsid w:val="00B462B4"/>
    <w:rsid w:val="00B469F8"/>
    <w:rsid w:val="00B50B39"/>
    <w:rsid w:val="00B52A19"/>
    <w:rsid w:val="00B53794"/>
    <w:rsid w:val="00B57335"/>
    <w:rsid w:val="00B57E4D"/>
    <w:rsid w:val="00B60FE5"/>
    <w:rsid w:val="00B61623"/>
    <w:rsid w:val="00B6192D"/>
    <w:rsid w:val="00B6337E"/>
    <w:rsid w:val="00B65AB3"/>
    <w:rsid w:val="00B663EE"/>
    <w:rsid w:val="00B664A2"/>
    <w:rsid w:val="00B66750"/>
    <w:rsid w:val="00B7037A"/>
    <w:rsid w:val="00B709D7"/>
    <w:rsid w:val="00B70E61"/>
    <w:rsid w:val="00B71867"/>
    <w:rsid w:val="00B720B4"/>
    <w:rsid w:val="00B76274"/>
    <w:rsid w:val="00B77E79"/>
    <w:rsid w:val="00B800B7"/>
    <w:rsid w:val="00B80D67"/>
    <w:rsid w:val="00B863F0"/>
    <w:rsid w:val="00B90CBE"/>
    <w:rsid w:val="00B92026"/>
    <w:rsid w:val="00B92C97"/>
    <w:rsid w:val="00B93234"/>
    <w:rsid w:val="00B93D79"/>
    <w:rsid w:val="00B954CA"/>
    <w:rsid w:val="00B95914"/>
    <w:rsid w:val="00B97262"/>
    <w:rsid w:val="00B97511"/>
    <w:rsid w:val="00BA081F"/>
    <w:rsid w:val="00BA1EB6"/>
    <w:rsid w:val="00BA3A2A"/>
    <w:rsid w:val="00BA4805"/>
    <w:rsid w:val="00BA6069"/>
    <w:rsid w:val="00BA64DF"/>
    <w:rsid w:val="00BA69DE"/>
    <w:rsid w:val="00BA7D9E"/>
    <w:rsid w:val="00BB2E4A"/>
    <w:rsid w:val="00BB58F0"/>
    <w:rsid w:val="00BB5E10"/>
    <w:rsid w:val="00BB6040"/>
    <w:rsid w:val="00BB6846"/>
    <w:rsid w:val="00BC02BC"/>
    <w:rsid w:val="00BC2225"/>
    <w:rsid w:val="00BC2409"/>
    <w:rsid w:val="00BC33AB"/>
    <w:rsid w:val="00BC3D95"/>
    <w:rsid w:val="00BD35A1"/>
    <w:rsid w:val="00BD4770"/>
    <w:rsid w:val="00BD4B11"/>
    <w:rsid w:val="00BD58A4"/>
    <w:rsid w:val="00BD5B4E"/>
    <w:rsid w:val="00BD66FD"/>
    <w:rsid w:val="00BD69A1"/>
    <w:rsid w:val="00BD6B01"/>
    <w:rsid w:val="00BD6C25"/>
    <w:rsid w:val="00BE1A0C"/>
    <w:rsid w:val="00BE1AA2"/>
    <w:rsid w:val="00BE55A9"/>
    <w:rsid w:val="00BE6A1B"/>
    <w:rsid w:val="00BE6DF6"/>
    <w:rsid w:val="00BE7717"/>
    <w:rsid w:val="00BF2BA9"/>
    <w:rsid w:val="00BF36E1"/>
    <w:rsid w:val="00BF450F"/>
    <w:rsid w:val="00BF5673"/>
    <w:rsid w:val="00BF5A36"/>
    <w:rsid w:val="00BF5E56"/>
    <w:rsid w:val="00BF6D9D"/>
    <w:rsid w:val="00BF7E4E"/>
    <w:rsid w:val="00C00480"/>
    <w:rsid w:val="00C04246"/>
    <w:rsid w:val="00C05997"/>
    <w:rsid w:val="00C06326"/>
    <w:rsid w:val="00C0690D"/>
    <w:rsid w:val="00C119C3"/>
    <w:rsid w:val="00C11DEF"/>
    <w:rsid w:val="00C147FD"/>
    <w:rsid w:val="00C27C9E"/>
    <w:rsid w:val="00C32F7F"/>
    <w:rsid w:val="00C336E0"/>
    <w:rsid w:val="00C344C3"/>
    <w:rsid w:val="00C3709E"/>
    <w:rsid w:val="00C41CF7"/>
    <w:rsid w:val="00C429AF"/>
    <w:rsid w:val="00C44B86"/>
    <w:rsid w:val="00C5321A"/>
    <w:rsid w:val="00C53E96"/>
    <w:rsid w:val="00C53F47"/>
    <w:rsid w:val="00C57AC2"/>
    <w:rsid w:val="00C607E0"/>
    <w:rsid w:val="00C6328B"/>
    <w:rsid w:val="00C6482D"/>
    <w:rsid w:val="00C65D24"/>
    <w:rsid w:val="00C66251"/>
    <w:rsid w:val="00C66F9B"/>
    <w:rsid w:val="00C676F5"/>
    <w:rsid w:val="00C678A1"/>
    <w:rsid w:val="00C7343E"/>
    <w:rsid w:val="00C741E1"/>
    <w:rsid w:val="00C74A70"/>
    <w:rsid w:val="00C766B4"/>
    <w:rsid w:val="00C8338B"/>
    <w:rsid w:val="00C8356A"/>
    <w:rsid w:val="00C84A67"/>
    <w:rsid w:val="00C85142"/>
    <w:rsid w:val="00C851E3"/>
    <w:rsid w:val="00C86B6C"/>
    <w:rsid w:val="00C87318"/>
    <w:rsid w:val="00C876BF"/>
    <w:rsid w:val="00C919B2"/>
    <w:rsid w:val="00C927B1"/>
    <w:rsid w:val="00C932E1"/>
    <w:rsid w:val="00CA4D13"/>
    <w:rsid w:val="00CA6199"/>
    <w:rsid w:val="00CA66C9"/>
    <w:rsid w:val="00CA6C11"/>
    <w:rsid w:val="00CA6DA8"/>
    <w:rsid w:val="00CB0F0F"/>
    <w:rsid w:val="00CB113F"/>
    <w:rsid w:val="00CB3892"/>
    <w:rsid w:val="00CB4A25"/>
    <w:rsid w:val="00CB58C8"/>
    <w:rsid w:val="00CB72BB"/>
    <w:rsid w:val="00CB7A4C"/>
    <w:rsid w:val="00CC4226"/>
    <w:rsid w:val="00CC4277"/>
    <w:rsid w:val="00CC519C"/>
    <w:rsid w:val="00CC6002"/>
    <w:rsid w:val="00CD51AB"/>
    <w:rsid w:val="00CD620D"/>
    <w:rsid w:val="00CD6E9B"/>
    <w:rsid w:val="00CE0B4B"/>
    <w:rsid w:val="00CE2212"/>
    <w:rsid w:val="00CE3ECA"/>
    <w:rsid w:val="00CE5721"/>
    <w:rsid w:val="00CE6F18"/>
    <w:rsid w:val="00CE7092"/>
    <w:rsid w:val="00CF0747"/>
    <w:rsid w:val="00D01ADC"/>
    <w:rsid w:val="00D02CA8"/>
    <w:rsid w:val="00D041C1"/>
    <w:rsid w:val="00D04C16"/>
    <w:rsid w:val="00D069B8"/>
    <w:rsid w:val="00D105FB"/>
    <w:rsid w:val="00D10AB2"/>
    <w:rsid w:val="00D1391A"/>
    <w:rsid w:val="00D140D5"/>
    <w:rsid w:val="00D14AB4"/>
    <w:rsid w:val="00D23982"/>
    <w:rsid w:val="00D23A24"/>
    <w:rsid w:val="00D23E4B"/>
    <w:rsid w:val="00D279B1"/>
    <w:rsid w:val="00D31299"/>
    <w:rsid w:val="00D32137"/>
    <w:rsid w:val="00D3252D"/>
    <w:rsid w:val="00D33125"/>
    <w:rsid w:val="00D3433D"/>
    <w:rsid w:val="00D34414"/>
    <w:rsid w:val="00D36C8C"/>
    <w:rsid w:val="00D40207"/>
    <w:rsid w:val="00D43656"/>
    <w:rsid w:val="00D4458A"/>
    <w:rsid w:val="00D521D2"/>
    <w:rsid w:val="00D54232"/>
    <w:rsid w:val="00D544C9"/>
    <w:rsid w:val="00D54DDB"/>
    <w:rsid w:val="00D56C5A"/>
    <w:rsid w:val="00D66CB4"/>
    <w:rsid w:val="00D67142"/>
    <w:rsid w:val="00D76074"/>
    <w:rsid w:val="00D8075C"/>
    <w:rsid w:val="00D81EE0"/>
    <w:rsid w:val="00D8402B"/>
    <w:rsid w:val="00D85DB1"/>
    <w:rsid w:val="00D8614C"/>
    <w:rsid w:val="00D87129"/>
    <w:rsid w:val="00D92065"/>
    <w:rsid w:val="00D948C5"/>
    <w:rsid w:val="00D97F84"/>
    <w:rsid w:val="00DA0312"/>
    <w:rsid w:val="00DA112C"/>
    <w:rsid w:val="00DA393B"/>
    <w:rsid w:val="00DA4D79"/>
    <w:rsid w:val="00DA4F2C"/>
    <w:rsid w:val="00DA6D60"/>
    <w:rsid w:val="00DB05FE"/>
    <w:rsid w:val="00DB1617"/>
    <w:rsid w:val="00DB2053"/>
    <w:rsid w:val="00DB2561"/>
    <w:rsid w:val="00DB3CB3"/>
    <w:rsid w:val="00DB6823"/>
    <w:rsid w:val="00DC0879"/>
    <w:rsid w:val="00DC0FE5"/>
    <w:rsid w:val="00DC2E92"/>
    <w:rsid w:val="00DC6326"/>
    <w:rsid w:val="00DD05A6"/>
    <w:rsid w:val="00DD2EF9"/>
    <w:rsid w:val="00DD31BE"/>
    <w:rsid w:val="00DD3839"/>
    <w:rsid w:val="00DD460D"/>
    <w:rsid w:val="00DD75C5"/>
    <w:rsid w:val="00DD760D"/>
    <w:rsid w:val="00DE0A60"/>
    <w:rsid w:val="00DE2B75"/>
    <w:rsid w:val="00DE429F"/>
    <w:rsid w:val="00DF0289"/>
    <w:rsid w:val="00DF031C"/>
    <w:rsid w:val="00DF1C35"/>
    <w:rsid w:val="00DF2027"/>
    <w:rsid w:val="00DF20A9"/>
    <w:rsid w:val="00DF2695"/>
    <w:rsid w:val="00DF4738"/>
    <w:rsid w:val="00DF475D"/>
    <w:rsid w:val="00DF5228"/>
    <w:rsid w:val="00DF6913"/>
    <w:rsid w:val="00E029C1"/>
    <w:rsid w:val="00E0432A"/>
    <w:rsid w:val="00E043FC"/>
    <w:rsid w:val="00E044C2"/>
    <w:rsid w:val="00E060AA"/>
    <w:rsid w:val="00E06E1C"/>
    <w:rsid w:val="00E11406"/>
    <w:rsid w:val="00E128F6"/>
    <w:rsid w:val="00E129F7"/>
    <w:rsid w:val="00E13044"/>
    <w:rsid w:val="00E13B81"/>
    <w:rsid w:val="00E14084"/>
    <w:rsid w:val="00E15C81"/>
    <w:rsid w:val="00E16CC3"/>
    <w:rsid w:val="00E21C5D"/>
    <w:rsid w:val="00E2299D"/>
    <w:rsid w:val="00E24242"/>
    <w:rsid w:val="00E246B3"/>
    <w:rsid w:val="00E250A2"/>
    <w:rsid w:val="00E250C8"/>
    <w:rsid w:val="00E276AA"/>
    <w:rsid w:val="00E30E5D"/>
    <w:rsid w:val="00E31093"/>
    <w:rsid w:val="00E33435"/>
    <w:rsid w:val="00E34780"/>
    <w:rsid w:val="00E40D2D"/>
    <w:rsid w:val="00E436F8"/>
    <w:rsid w:val="00E51456"/>
    <w:rsid w:val="00E539BD"/>
    <w:rsid w:val="00E56DDC"/>
    <w:rsid w:val="00E5717D"/>
    <w:rsid w:val="00E579B4"/>
    <w:rsid w:val="00E600BF"/>
    <w:rsid w:val="00E6096E"/>
    <w:rsid w:val="00E619F5"/>
    <w:rsid w:val="00E61AC3"/>
    <w:rsid w:val="00E62E57"/>
    <w:rsid w:val="00E65A3B"/>
    <w:rsid w:val="00E65FE5"/>
    <w:rsid w:val="00E67039"/>
    <w:rsid w:val="00E67842"/>
    <w:rsid w:val="00E67DBA"/>
    <w:rsid w:val="00E70955"/>
    <w:rsid w:val="00E71513"/>
    <w:rsid w:val="00E715D7"/>
    <w:rsid w:val="00E71BDE"/>
    <w:rsid w:val="00E71E25"/>
    <w:rsid w:val="00E73D7E"/>
    <w:rsid w:val="00E74A2A"/>
    <w:rsid w:val="00E84E47"/>
    <w:rsid w:val="00E85ECE"/>
    <w:rsid w:val="00E8710B"/>
    <w:rsid w:val="00E95A25"/>
    <w:rsid w:val="00E97DC0"/>
    <w:rsid w:val="00EA1C30"/>
    <w:rsid w:val="00EA391E"/>
    <w:rsid w:val="00EA4AD7"/>
    <w:rsid w:val="00EB011E"/>
    <w:rsid w:val="00EB094E"/>
    <w:rsid w:val="00EB259F"/>
    <w:rsid w:val="00EB4A44"/>
    <w:rsid w:val="00EB4C81"/>
    <w:rsid w:val="00EB4F22"/>
    <w:rsid w:val="00EC08CD"/>
    <w:rsid w:val="00EC0F35"/>
    <w:rsid w:val="00EC1758"/>
    <w:rsid w:val="00EC1A02"/>
    <w:rsid w:val="00EC4273"/>
    <w:rsid w:val="00EC4F49"/>
    <w:rsid w:val="00EC572B"/>
    <w:rsid w:val="00ED17B3"/>
    <w:rsid w:val="00ED1A5C"/>
    <w:rsid w:val="00ED1A60"/>
    <w:rsid w:val="00ED6C54"/>
    <w:rsid w:val="00ED7BEE"/>
    <w:rsid w:val="00EE0B1C"/>
    <w:rsid w:val="00EE3E4F"/>
    <w:rsid w:val="00EE4CED"/>
    <w:rsid w:val="00EF0105"/>
    <w:rsid w:val="00EF0E9C"/>
    <w:rsid w:val="00EF5B99"/>
    <w:rsid w:val="00F0224E"/>
    <w:rsid w:val="00F0257D"/>
    <w:rsid w:val="00F02A7A"/>
    <w:rsid w:val="00F03EFB"/>
    <w:rsid w:val="00F041BD"/>
    <w:rsid w:val="00F04FE2"/>
    <w:rsid w:val="00F06DF5"/>
    <w:rsid w:val="00F07650"/>
    <w:rsid w:val="00F110AC"/>
    <w:rsid w:val="00F14643"/>
    <w:rsid w:val="00F1484C"/>
    <w:rsid w:val="00F14A51"/>
    <w:rsid w:val="00F16BA6"/>
    <w:rsid w:val="00F17686"/>
    <w:rsid w:val="00F179D1"/>
    <w:rsid w:val="00F22350"/>
    <w:rsid w:val="00F25F99"/>
    <w:rsid w:val="00F30C28"/>
    <w:rsid w:val="00F32B76"/>
    <w:rsid w:val="00F332E6"/>
    <w:rsid w:val="00F33502"/>
    <w:rsid w:val="00F4015C"/>
    <w:rsid w:val="00F41211"/>
    <w:rsid w:val="00F42B9B"/>
    <w:rsid w:val="00F42C11"/>
    <w:rsid w:val="00F43A75"/>
    <w:rsid w:val="00F448BA"/>
    <w:rsid w:val="00F453FA"/>
    <w:rsid w:val="00F469FF"/>
    <w:rsid w:val="00F46D21"/>
    <w:rsid w:val="00F508EA"/>
    <w:rsid w:val="00F50BAA"/>
    <w:rsid w:val="00F51227"/>
    <w:rsid w:val="00F53898"/>
    <w:rsid w:val="00F62604"/>
    <w:rsid w:val="00F62E3A"/>
    <w:rsid w:val="00F64C86"/>
    <w:rsid w:val="00F672F6"/>
    <w:rsid w:val="00F82515"/>
    <w:rsid w:val="00F8358F"/>
    <w:rsid w:val="00F8373D"/>
    <w:rsid w:val="00F84D43"/>
    <w:rsid w:val="00F857CF"/>
    <w:rsid w:val="00F8668D"/>
    <w:rsid w:val="00F92A0C"/>
    <w:rsid w:val="00F9534E"/>
    <w:rsid w:val="00F9594F"/>
    <w:rsid w:val="00F95DE7"/>
    <w:rsid w:val="00FA030C"/>
    <w:rsid w:val="00FA0D57"/>
    <w:rsid w:val="00FA1C44"/>
    <w:rsid w:val="00FA209C"/>
    <w:rsid w:val="00FA544B"/>
    <w:rsid w:val="00FA77D5"/>
    <w:rsid w:val="00FB007E"/>
    <w:rsid w:val="00FB733F"/>
    <w:rsid w:val="00FC020E"/>
    <w:rsid w:val="00FC3927"/>
    <w:rsid w:val="00FC62F3"/>
    <w:rsid w:val="00FD0714"/>
    <w:rsid w:val="00FD0C14"/>
    <w:rsid w:val="00FD1919"/>
    <w:rsid w:val="00FD26F7"/>
    <w:rsid w:val="00FD3032"/>
    <w:rsid w:val="00FD4076"/>
    <w:rsid w:val="00FD46E1"/>
    <w:rsid w:val="00FD5B28"/>
    <w:rsid w:val="00FD606A"/>
    <w:rsid w:val="00FD6B65"/>
    <w:rsid w:val="00FE0D22"/>
    <w:rsid w:val="00FE3D02"/>
    <w:rsid w:val="00FE4CDF"/>
    <w:rsid w:val="00FE6B85"/>
    <w:rsid w:val="00FF0A75"/>
    <w:rsid w:val="00FF0AA6"/>
    <w:rsid w:val="00FF1D7D"/>
    <w:rsid w:val="00FF25A9"/>
    <w:rsid w:val="00FF34CE"/>
    <w:rsid w:val="00FF4645"/>
    <w:rsid w:val="00FF5036"/>
    <w:rsid w:val="00FF5C81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1CEC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E71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B30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57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D58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0A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920A7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autoRedefine/>
    <w:rsid w:val="005311D3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731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731CEC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31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D23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2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23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2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436B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E71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303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a">
    <w:name w:val="Table Grid"/>
    <w:basedOn w:val="a1"/>
    <w:rsid w:val="00AB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4F611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4C57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12">
    <w:name w:val="Цитата1"/>
    <w:basedOn w:val="a"/>
    <w:rsid w:val="004C5749"/>
    <w:pPr>
      <w:overflowPunct w:val="0"/>
      <w:autoSpaceDE w:val="0"/>
      <w:autoSpaceDN w:val="0"/>
      <w:adjustRightInd w:val="0"/>
      <w:ind w:left="-709" w:right="-285" w:firstLine="709"/>
      <w:jc w:val="both"/>
      <w:textAlignment w:val="baseline"/>
    </w:pPr>
    <w:rPr>
      <w:szCs w:val="20"/>
    </w:rPr>
  </w:style>
  <w:style w:type="character" w:customStyle="1" w:styleId="ab">
    <w:name w:val="Гипертекстовая ссылка"/>
    <w:basedOn w:val="a0"/>
    <w:uiPriority w:val="99"/>
    <w:rsid w:val="004C5749"/>
    <w:rPr>
      <w:rFonts w:cs="Times New Roman"/>
      <w:b w:val="0"/>
      <w:color w:val="106BBE"/>
    </w:rPr>
  </w:style>
  <w:style w:type="paragraph" w:customStyle="1" w:styleId="Oaeno">
    <w:name w:val="Oaeno"/>
    <w:basedOn w:val="a"/>
    <w:rsid w:val="00E06E1C"/>
    <w:pPr>
      <w:widowControl w:val="0"/>
    </w:pPr>
    <w:rPr>
      <w:rFonts w:ascii="Courier New" w:hAnsi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675DF2"/>
    <w:pPr>
      <w:overflowPunct w:val="0"/>
      <w:autoSpaceDE w:val="0"/>
      <w:autoSpaceDN w:val="0"/>
      <w:adjustRightInd w:val="0"/>
      <w:ind w:left="-709" w:firstLine="709"/>
      <w:jc w:val="both"/>
      <w:textAlignment w:val="baseline"/>
    </w:pPr>
    <w:rPr>
      <w:szCs w:val="20"/>
    </w:rPr>
  </w:style>
  <w:style w:type="character" w:styleId="ac">
    <w:name w:val="Hyperlink"/>
    <w:uiPriority w:val="99"/>
    <w:unhideWhenUsed/>
    <w:rsid w:val="00917AE8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2F3CB6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1CEC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E71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B30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57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D58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0A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920A7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autoRedefine/>
    <w:rsid w:val="005311D3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731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731CEC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31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D23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2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23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2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436B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E71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303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a">
    <w:name w:val="Table Grid"/>
    <w:basedOn w:val="a1"/>
    <w:rsid w:val="00AB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4F611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4C57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12">
    <w:name w:val="Цитата1"/>
    <w:basedOn w:val="a"/>
    <w:rsid w:val="004C5749"/>
    <w:pPr>
      <w:overflowPunct w:val="0"/>
      <w:autoSpaceDE w:val="0"/>
      <w:autoSpaceDN w:val="0"/>
      <w:adjustRightInd w:val="0"/>
      <w:ind w:left="-709" w:right="-285" w:firstLine="709"/>
      <w:jc w:val="both"/>
      <w:textAlignment w:val="baseline"/>
    </w:pPr>
    <w:rPr>
      <w:szCs w:val="20"/>
    </w:rPr>
  </w:style>
  <w:style w:type="character" w:customStyle="1" w:styleId="ab">
    <w:name w:val="Гипертекстовая ссылка"/>
    <w:basedOn w:val="a0"/>
    <w:uiPriority w:val="99"/>
    <w:rsid w:val="004C5749"/>
    <w:rPr>
      <w:rFonts w:cs="Times New Roman"/>
      <w:b w:val="0"/>
      <w:color w:val="106BBE"/>
    </w:rPr>
  </w:style>
  <w:style w:type="paragraph" w:customStyle="1" w:styleId="Oaeno">
    <w:name w:val="Oaeno"/>
    <w:basedOn w:val="a"/>
    <w:rsid w:val="00E06E1C"/>
    <w:pPr>
      <w:widowControl w:val="0"/>
    </w:pPr>
    <w:rPr>
      <w:rFonts w:ascii="Courier New" w:hAnsi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675DF2"/>
    <w:pPr>
      <w:overflowPunct w:val="0"/>
      <w:autoSpaceDE w:val="0"/>
      <w:autoSpaceDN w:val="0"/>
      <w:adjustRightInd w:val="0"/>
      <w:ind w:left="-709" w:firstLine="709"/>
      <w:jc w:val="both"/>
      <w:textAlignment w:val="baseline"/>
    </w:pPr>
    <w:rPr>
      <w:szCs w:val="20"/>
    </w:rPr>
  </w:style>
  <w:style w:type="character" w:styleId="ac">
    <w:name w:val="Hyperlink"/>
    <w:uiPriority w:val="99"/>
    <w:unhideWhenUsed/>
    <w:rsid w:val="00917AE8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2F3CB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6865BF15B87DCB33FF11B0AD85880E1A8949012BF957902F053E86124z2G" TargetMode="External"/><Relationship Id="rId21" Type="http://schemas.openxmlformats.org/officeDocument/2006/relationships/hyperlink" Target="consultantplus://offline/ref=C6865BF15B87DCB33FF1070ADF5880E1AF9B9013BE962408F80AE463456913B61CEE47A74E25z0G" TargetMode="External"/><Relationship Id="rId42" Type="http://schemas.openxmlformats.org/officeDocument/2006/relationships/hyperlink" Target="consultantplus://offline/ref=C6865BF15B87DCB33FF1070ADF5880E1AC9B9313B59A2408F80AE4634526z9G" TargetMode="External"/><Relationship Id="rId63" Type="http://schemas.openxmlformats.org/officeDocument/2006/relationships/hyperlink" Target="consultantplus://offline/ref=C6865BF15B87DCB33FF1070ADF5880E1AF939916B6962408F80AE463456913B61CEE472Az7G" TargetMode="External"/><Relationship Id="rId84" Type="http://schemas.openxmlformats.org/officeDocument/2006/relationships/hyperlink" Target="consultantplus://offline/ref=C6865BF15B87DCB33FF1070ADF5880E1AF9B9013BE962408F80AE463456913B61CEE47A44925z0G" TargetMode="External"/><Relationship Id="rId138" Type="http://schemas.openxmlformats.org/officeDocument/2006/relationships/hyperlink" Target="consultantplus://offline/ref=C6865BF15B87DCB33FF11B0AD85880E1A8949016BF957902F053E86124z2G" TargetMode="External"/><Relationship Id="rId159" Type="http://schemas.openxmlformats.org/officeDocument/2006/relationships/hyperlink" Target="consultantplus://offline/ref=C6865BF15B87DCB33FF1070ADF5880E1AF9B9013BE962408F80AE463456913B61CEE47A74B50423622zFG" TargetMode="External"/><Relationship Id="rId170" Type="http://schemas.openxmlformats.org/officeDocument/2006/relationships/hyperlink" Target="consultantplus://offline/ref=C6865BF15B87DCB33FF1070ADF5880E1AF9B9013BE962408F80AE463456913B61CEE47A74B50433522z7G" TargetMode="External"/><Relationship Id="rId191" Type="http://schemas.openxmlformats.org/officeDocument/2006/relationships/hyperlink" Target="consultantplus://offline/ref=CCF44EB8F773BB01CB7D90AA636EB98643125F0EE4DBBD847048F76A04113BFD68AB1F8BC43845zBG" TargetMode="External"/><Relationship Id="rId196" Type="http://schemas.openxmlformats.org/officeDocument/2006/relationships/hyperlink" Target="consultantplus://offline/ref=CCF44EB8F773BB01CB7D90AA636EB98643125F0EE4DBBD847048F76A04113BFD68AB1F8FCA43z1G" TargetMode="External"/><Relationship Id="rId200" Type="http://schemas.openxmlformats.org/officeDocument/2006/relationships/hyperlink" Target="consultantplus://offline/ref=CCF44EB8F773BB01CB7D90AA636EB98643185D0CE1D3BD847048F76A0441z1G" TargetMode="External"/><Relationship Id="rId16" Type="http://schemas.openxmlformats.org/officeDocument/2006/relationships/hyperlink" Target="consultantplus://offline/ref=C6865BF15B87DCB33FF1070ADF5880E1AF939917B4962408F80AE463456913B61CEE47A04C25z7G" TargetMode="External"/><Relationship Id="rId107" Type="http://schemas.openxmlformats.org/officeDocument/2006/relationships/hyperlink" Target="consultantplus://offline/ref=C6865BF15B87DCB33FF1070ADF5880E1AF9B9013BE962408F80AE463456913B61CEE47A44925z0G" TargetMode="External"/><Relationship Id="rId11" Type="http://schemas.openxmlformats.org/officeDocument/2006/relationships/hyperlink" Target="consultantplus://offline/ref=C6865BF15B87DCB33FF1070ADF5880E1AF9B9013BE962408F80AE463456913B61CEE47A74B51403422z6G" TargetMode="External"/><Relationship Id="rId32" Type="http://schemas.openxmlformats.org/officeDocument/2006/relationships/hyperlink" Target="consultantplus://offline/ref=C6865BF15B87DCB33FF1070ADF5880E1AF919017B39E2408F80AE463456913B61CEE47A74B51453522z9G" TargetMode="External"/><Relationship Id="rId37" Type="http://schemas.openxmlformats.org/officeDocument/2006/relationships/hyperlink" Target="consultantplus://offline/ref=C6865BF15B87DCB33FF1070ADF5880E1AF939917B4962408F80AE463456913B61CEE47A74B53453022z7G" TargetMode="External"/><Relationship Id="rId53" Type="http://schemas.openxmlformats.org/officeDocument/2006/relationships/hyperlink" Target="consultantplus://offline/ref=C6865BF15B87DCB33FF1070ADF5880E1AF9B9013BE962408F80AE463456913B61CEE47A74B50423C22z9G" TargetMode="External"/><Relationship Id="rId58" Type="http://schemas.openxmlformats.org/officeDocument/2006/relationships/hyperlink" Target="consultantplus://offline/ref=C6865BF15B87DCB33FF1070ADF5880E1AF9B9013BE962408F80AE463456913B61CEE47A74B51473D22z8G" TargetMode="External"/><Relationship Id="rId74" Type="http://schemas.openxmlformats.org/officeDocument/2006/relationships/hyperlink" Target="consultantplus://offline/ref=C6865BF15B87DCB33FF1070ADF5880E1AF9B9013BE962408F80AE463456913B61CEE47A74B51403422z6G" TargetMode="External"/><Relationship Id="rId79" Type="http://schemas.openxmlformats.org/officeDocument/2006/relationships/hyperlink" Target="consultantplus://offline/ref=C6865BF15B87DCB33FF1070ADF5880E1AF9B9013BE962408F80AE463456913B61CEE47A74B51473D22z8G" TargetMode="External"/><Relationship Id="rId102" Type="http://schemas.openxmlformats.org/officeDocument/2006/relationships/hyperlink" Target="consultantplus://offline/ref=C6865BF15B87DCB33FF11B0AD85880E1A8929512B0957902F053E86124z2G" TargetMode="External"/><Relationship Id="rId123" Type="http://schemas.openxmlformats.org/officeDocument/2006/relationships/hyperlink" Target="consultantplus://offline/ref=C6865BF15B87DCB33FF1070ADF5880E1AF9B9013BE962408F80AE463456913B61CEE47A44925z0G" TargetMode="External"/><Relationship Id="rId128" Type="http://schemas.openxmlformats.org/officeDocument/2006/relationships/hyperlink" Target="consultantplus://offline/ref=C6865BF15B87DCB33FF11B0AD85880E1A8949017B0957902F053E86124z2G" TargetMode="External"/><Relationship Id="rId144" Type="http://schemas.openxmlformats.org/officeDocument/2006/relationships/hyperlink" Target="consultantplus://offline/ref=C6865BF15B87DCB33FF1070ADF5880E1AF9B9013BE962408F80AE463456913B61CEE47A74B504C3422z6G" TargetMode="External"/><Relationship Id="rId149" Type="http://schemas.openxmlformats.org/officeDocument/2006/relationships/hyperlink" Target="consultantplus://offline/ref=C6865BF15B87DCB33FF1070ADF5880E1AF9B9013BE962408F80AE463456913B61CEE47A54925z7G" TargetMode="Externa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C6865BF15B87DCB33FF1070ADF5880E1AF9B9013BE962408F80AE463456913B61CEE47A74B51413222zEG" TargetMode="External"/><Relationship Id="rId95" Type="http://schemas.openxmlformats.org/officeDocument/2006/relationships/hyperlink" Target="consultantplus://offline/ref=C6865BF15B87DCB33FF1070ADF5880E1AF9B9013BE962408F80AE463456913B61CEE47A74B514C3422z9G" TargetMode="External"/><Relationship Id="rId160" Type="http://schemas.openxmlformats.org/officeDocument/2006/relationships/hyperlink" Target="consultantplus://offline/ref=C6865BF15B87DCB33FF1070ADF5880E1AF9B9013BE962408F80AE463456913B61CEE47A74B50423D22zAG" TargetMode="External"/><Relationship Id="rId165" Type="http://schemas.openxmlformats.org/officeDocument/2006/relationships/hyperlink" Target="consultantplus://offline/ref=C6865BF15B87DCB33FF1070ADF5880E1AF9B9013BE962408F80AE463456913B61CEE47A54F25z5G" TargetMode="External"/><Relationship Id="rId181" Type="http://schemas.openxmlformats.org/officeDocument/2006/relationships/hyperlink" Target="consultantplus://offline/ref=B5D9DEB1598A52A99ABAA06A0647EB2FFF93EEFD9ACBA6E6FFE5DFF41420245BF4CFAA12BAr3EEK" TargetMode="External"/><Relationship Id="rId186" Type="http://schemas.openxmlformats.org/officeDocument/2006/relationships/hyperlink" Target="consultantplus://offline/ref=CCF44EB8F773BB01CB7D90AA636EB98643125F0EE4DBBD847048F76A04113BFD68AB1F8FC333594644zFG" TargetMode="External"/><Relationship Id="rId22" Type="http://schemas.openxmlformats.org/officeDocument/2006/relationships/hyperlink" Target="consultantplus://offline/ref=C6865BF15B87DCB33FF1070ADF5880E1AF939916B7982408F80AE463456913B61CEE47A74B51453322zFG" TargetMode="External"/><Relationship Id="rId27" Type="http://schemas.openxmlformats.org/officeDocument/2006/relationships/hyperlink" Target="consultantplus://offline/ref=C6865BF15B87DCB33FF1070ADF5880E1AF939916B7982408F80AE463456913B61CEE47A74B54403D22z6G" TargetMode="External"/><Relationship Id="rId43" Type="http://schemas.openxmlformats.org/officeDocument/2006/relationships/hyperlink" Target="consultantplus://offline/ref=C6865BF15B87DCB33FF1070ADF5880E1AF9B9013BE962408F80AE463456913B61CEE47A74B51403422z6G" TargetMode="External"/><Relationship Id="rId48" Type="http://schemas.openxmlformats.org/officeDocument/2006/relationships/hyperlink" Target="consultantplus://offline/ref=C6865BF15B87DCB33FF1070ADF5880E1AF9B9013BE962408F80AE463456913B61CEE47A74B51413C22z6G" TargetMode="External"/><Relationship Id="rId64" Type="http://schemas.openxmlformats.org/officeDocument/2006/relationships/hyperlink" Target="consultantplus://offline/ref=C6865BF15B87DCB33FF1070ADF5880E1AF939916B6962408F80AE463456913B61CEE47A74B51443722z9G" TargetMode="External"/><Relationship Id="rId69" Type="http://schemas.openxmlformats.org/officeDocument/2006/relationships/hyperlink" Target="consultantplus://offline/ref=C6865BF15B87DCB33FF1070ADF5880E1AF9B9013BE962408F80AE463456913B61CEE47A74B51403422z6G" TargetMode="External"/><Relationship Id="rId113" Type="http://schemas.openxmlformats.org/officeDocument/2006/relationships/hyperlink" Target="consultantplus://offline/ref=C6865BF15B87DCB33FF1070ADF5880E1AF919216B29C2408F80AE463456913B61CEE47A74B51443122zAG" TargetMode="External"/><Relationship Id="rId118" Type="http://schemas.openxmlformats.org/officeDocument/2006/relationships/hyperlink" Target="consultantplus://offline/ref=C6865BF15B87DCB33FF1070ADF5880E1AF939916B7982408F80AE463456913B61CEE47A74B54473322zBG" TargetMode="External"/><Relationship Id="rId134" Type="http://schemas.openxmlformats.org/officeDocument/2006/relationships/hyperlink" Target="consultantplus://offline/ref=C6865BF15B87DCB33FF1070ADF5880E1AC979115B7982408F80AE4634526z9G" TargetMode="External"/><Relationship Id="rId139" Type="http://schemas.openxmlformats.org/officeDocument/2006/relationships/hyperlink" Target="consultantplus://offline/ref=C6865BF15B87DCB33FF1070ADF5880E1AF939916B7982408F80AE463456913B61CEE47A74B53473322zAG" TargetMode="External"/><Relationship Id="rId80" Type="http://schemas.openxmlformats.org/officeDocument/2006/relationships/hyperlink" Target="consultantplus://offline/ref=C6865BF15B87DCB33FF1070ADF5880E1AF9B9314B29E2408F80AE4634526z9G" TargetMode="External"/><Relationship Id="rId85" Type="http://schemas.openxmlformats.org/officeDocument/2006/relationships/hyperlink" Target="consultantplus://offline/ref=C6865BF15B87DCB33FF11A18CA2CD5B2A0929610B5972408F80AE4634526z9G" TargetMode="External"/><Relationship Id="rId150" Type="http://schemas.openxmlformats.org/officeDocument/2006/relationships/hyperlink" Target="consultantplus://offline/ref=C6865BF15B87DCB33FF1070ADF5880E1AF9B9013BE962408F80AE463456913B61CEE47A74B50423522zDG" TargetMode="External"/><Relationship Id="rId155" Type="http://schemas.openxmlformats.org/officeDocument/2006/relationships/hyperlink" Target="consultantplus://offline/ref=C6865BF15B87DCB33FF1070ADF5880E1AF9B9013BE962408F80AE463456913B61CEE47A74B51403422z6G" TargetMode="External"/><Relationship Id="rId171" Type="http://schemas.openxmlformats.org/officeDocument/2006/relationships/hyperlink" Target="consultantplus://offline/ref=C6865BF15B87DCB33FF11B0AD85880E1A8929512B3957902F053E86124z2G" TargetMode="External"/><Relationship Id="rId176" Type="http://schemas.openxmlformats.org/officeDocument/2006/relationships/hyperlink" Target="consultantplus://offline/ref=C6865BF15B87DCB33FF1070ADF5880E1AF9B9013BE962408F80AE463456913B61CEE47A74B50423C22z6G" TargetMode="External"/><Relationship Id="rId192" Type="http://schemas.openxmlformats.org/officeDocument/2006/relationships/hyperlink" Target="consultantplus://offline/ref=460FDF02F8492C81BDB60234EB1FE5820ACC870BCA7E3A49B84E4B19BA69852C90E0D270FBD3EB70HFfFE" TargetMode="External"/><Relationship Id="rId197" Type="http://schemas.openxmlformats.org/officeDocument/2006/relationships/hyperlink" Target="consultantplus://offline/ref=CCF44EB8F773BB01CB7D90AA636EB98643125F0EE4DBBD847048F76A04113BFD68AB1F8FC2375F44z3G" TargetMode="External"/><Relationship Id="rId201" Type="http://schemas.openxmlformats.org/officeDocument/2006/relationships/fontTable" Target="fontTable.xml"/><Relationship Id="rId12" Type="http://schemas.openxmlformats.org/officeDocument/2006/relationships/hyperlink" Target="consultantplus://offline/ref=C6865BF15B87DCB33FF1070ADF5880E1AF9B9013BE962408F80AE463456913B61CEE47A74B51403522zCG" TargetMode="External"/><Relationship Id="rId17" Type="http://schemas.openxmlformats.org/officeDocument/2006/relationships/hyperlink" Target="consultantplus://offline/ref=C6865BF15B87DCB33FF1070ADF5880E1AF9B9013BE962408F80AE463456913B61CEE47A24B25z9G" TargetMode="External"/><Relationship Id="rId33" Type="http://schemas.openxmlformats.org/officeDocument/2006/relationships/hyperlink" Target="consultantplus://offline/ref=C6865BF15B87DCB33FF1070ADF5880E1AF9B9013BE962408F80AE463456913B61CEE47A74825z4G" TargetMode="External"/><Relationship Id="rId38" Type="http://schemas.openxmlformats.org/officeDocument/2006/relationships/hyperlink" Target="consultantplus://offline/ref=C6865BF15B87DCB33FF1070ADF5880E1AF939917B4962408F80AE463456913B61CEE47A04C25z7G" TargetMode="External"/><Relationship Id="rId59" Type="http://schemas.openxmlformats.org/officeDocument/2006/relationships/hyperlink" Target="consultantplus://offline/ref=C6865BF15B87DCB33FF1070ADF5880E1AF939916B7982408F80AE463456913B61CEE47A74B54413D22zAG" TargetMode="External"/><Relationship Id="rId103" Type="http://schemas.openxmlformats.org/officeDocument/2006/relationships/hyperlink" Target="consultantplus://offline/ref=C6865BF15B87DCB33FF11B0AD85880E1A8949015BF957902F053E86124z2G" TargetMode="External"/><Relationship Id="rId108" Type="http://schemas.openxmlformats.org/officeDocument/2006/relationships/hyperlink" Target="consultantplus://offline/ref=C6865BF15B87DCB33FF11A18CA2CD5B2A0929610B5972408F80AE4634526z9G" TargetMode="External"/><Relationship Id="rId124" Type="http://schemas.openxmlformats.org/officeDocument/2006/relationships/hyperlink" Target="consultantplus://offline/ref=C6865BF15B87DCB33FF1070ADF5880E1AF9B9311BE962408F80AE463456913B61CEE47A74B534D3222zFG" TargetMode="External"/><Relationship Id="rId129" Type="http://schemas.openxmlformats.org/officeDocument/2006/relationships/hyperlink" Target="consultantplus://offline/ref=C6865BF15B87DCB33FF11B0AD85880E1A8949016BF957902F053E86124z2G" TargetMode="External"/><Relationship Id="rId54" Type="http://schemas.openxmlformats.org/officeDocument/2006/relationships/hyperlink" Target="consultantplus://offline/ref=C6865BF15B87DCB33FF1070ADF5880E1AF919017B39E2408F80AE463456913B61CEE47A74B51453422zBG" TargetMode="External"/><Relationship Id="rId70" Type="http://schemas.openxmlformats.org/officeDocument/2006/relationships/hyperlink" Target="consultantplus://offline/ref=C6865BF15B87DCB33FF1070ADF5880E1AF9B9013BE962408F80AE463456913B61CEE47A74B51403322z7G" TargetMode="External"/><Relationship Id="rId75" Type="http://schemas.openxmlformats.org/officeDocument/2006/relationships/hyperlink" Target="consultantplus://offline/ref=C6865BF15B87DCB33FF1070ADF5880E1AF9B9013BE962408F80AE463456913B61CEE47A74B51403322z7G" TargetMode="External"/><Relationship Id="rId91" Type="http://schemas.openxmlformats.org/officeDocument/2006/relationships/hyperlink" Target="consultantplus://offline/ref=C6865BF15B87DCB33FF11B0AD85880E1A8929512B3957902F053E86124z2G" TargetMode="External"/><Relationship Id="rId96" Type="http://schemas.openxmlformats.org/officeDocument/2006/relationships/hyperlink" Target="consultantplus://offline/ref=C6865BF15B87DCB33FF1070ADF5880E1AF9B9013BE962408F80AE463456913B61CEE47A74B51403422z6G" TargetMode="External"/><Relationship Id="rId140" Type="http://schemas.openxmlformats.org/officeDocument/2006/relationships/hyperlink" Target="consultantplus://offline/ref=C6865BF15B87DCB33FF1070ADF5880E1AF9B9013BE962408F80AE463456913B61CEE47A74B51403422z6G" TargetMode="External"/><Relationship Id="rId145" Type="http://schemas.openxmlformats.org/officeDocument/2006/relationships/hyperlink" Target="consultantplus://offline/ref=C6865BF15B87DCB33FF11B0AD85880E1A9939517BE957902F053E86142664CA11BA74BA64B514123z0G" TargetMode="External"/><Relationship Id="rId161" Type="http://schemas.openxmlformats.org/officeDocument/2006/relationships/hyperlink" Target="consultantplus://offline/ref=C6865BF15B87DCB33FF11B0AD85880E1A8919312B4957902F053E86124z2G" TargetMode="External"/><Relationship Id="rId166" Type="http://schemas.openxmlformats.org/officeDocument/2006/relationships/hyperlink" Target="consultantplus://offline/ref=29E19837D815F8FD89B749826F1CCA26F8D48B57032CA7CE50A66DFBC378E15DC9A039637875BE4CVByDL" TargetMode="External"/><Relationship Id="rId182" Type="http://schemas.openxmlformats.org/officeDocument/2006/relationships/hyperlink" Target="consultantplus://offline/ref=C6865BF15B87DCB33FF1070ADF5880E1AF9B9013BE962408F80AE463456913B61CEE47A74B50423D22zAG" TargetMode="External"/><Relationship Id="rId187" Type="http://schemas.openxmlformats.org/officeDocument/2006/relationships/hyperlink" Target="consultantplus://offline/ref=CCF44EB8F773BB01CB7D90AA636EB98643125F0EE4DBBD847048F76A04113BFD68AB1F8FC333594644zF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consultantplus://offline/ref=C6865BF15B87DCB33FF1070ADF5880E1AF939916B7982408F80AE4634526z9G" TargetMode="External"/><Relationship Id="rId28" Type="http://schemas.openxmlformats.org/officeDocument/2006/relationships/hyperlink" Target="consultantplus://offline/ref=C6865BF15B87DCB33FF1070ADF5880E1AF9B9013BE962408F80AE463456913B61CEE47A74925z0G" TargetMode="External"/><Relationship Id="rId49" Type="http://schemas.openxmlformats.org/officeDocument/2006/relationships/hyperlink" Target="consultantplus://offline/ref=C6865BF15B87DCB33FF1070ADF5880E1AF9B9013BE962408F80AE463456913B61CEE47A74B51423022zEG" TargetMode="External"/><Relationship Id="rId114" Type="http://schemas.openxmlformats.org/officeDocument/2006/relationships/hyperlink" Target="consultantplus://offline/ref=C6865BF15B87DCB33FF1070ADF5880E1AC959210BE9E2408F80AE463456913B61CEE47A74B51443722zCG" TargetMode="External"/><Relationship Id="rId119" Type="http://schemas.openxmlformats.org/officeDocument/2006/relationships/hyperlink" Target="consultantplus://offline/ref=C6865BF15B87DCB33FF1070ADF5880E1AF9B9013BE962408F80AE463456913B61CEE47A74B50473222zBG" TargetMode="External"/><Relationship Id="rId44" Type="http://schemas.openxmlformats.org/officeDocument/2006/relationships/hyperlink" Target="consultantplus://offline/ref=C6865BF15B87DCB33FF1070ADF5880E1AF9B9013BE962408F80AE463456913B61CEE47A74D25z2G" TargetMode="External"/><Relationship Id="rId60" Type="http://schemas.openxmlformats.org/officeDocument/2006/relationships/hyperlink" Target="consultantplus://offline/ref=C6865BF15B87DCB33FF1070ADF5880E1AF9B9013BE962408F80AE463456913B61CEE47A74A25z4G" TargetMode="External"/><Relationship Id="rId65" Type="http://schemas.openxmlformats.org/officeDocument/2006/relationships/hyperlink" Target="consultantplus://offline/ref=C6865BF15B87DCB33FF1070ADF5880E1AF939916B6962408F80AE463456913B61CEE47A74B51443622zAG" TargetMode="External"/><Relationship Id="rId81" Type="http://schemas.openxmlformats.org/officeDocument/2006/relationships/hyperlink" Target="consultantplus://offline/ref=C6865BF15B87DCB33FF1070ADF5880E1AF909311B3957902F053E86124z2G" TargetMode="External"/><Relationship Id="rId86" Type="http://schemas.openxmlformats.org/officeDocument/2006/relationships/hyperlink" Target="consultantplus://offline/ref=C6865BF15B87DCB33FF1070ADF5880E1AF9B9013BE962408F80AE463456913B61CEE47A74B51413222z7G" TargetMode="External"/><Relationship Id="rId130" Type="http://schemas.openxmlformats.org/officeDocument/2006/relationships/hyperlink" Target="consultantplus://offline/ref=C6865BF15B87DCB33FF11B0AD85880E1A8949017B1957902F053E86124z2G" TargetMode="External"/><Relationship Id="rId135" Type="http://schemas.openxmlformats.org/officeDocument/2006/relationships/hyperlink" Target="consultantplus://offline/ref=C6865BF15B87DCB33FF11B0AD85880E1A8949016B1957902F053E86124z2G" TargetMode="External"/><Relationship Id="rId151" Type="http://schemas.openxmlformats.org/officeDocument/2006/relationships/hyperlink" Target="consultantplus://offline/ref=C6865BF15B87DCB33FF11B0AD85880E1A9939517BE957902F053E86142664CA11BA74BA64B514123z0G" TargetMode="External"/><Relationship Id="rId156" Type="http://schemas.openxmlformats.org/officeDocument/2006/relationships/hyperlink" Target="consultantplus://offline/ref=C6865BF15B87DCB33FF1070ADF5880E1AF9B9013BE962408F80AE463456913B61CEE47A74B50423722z6G" TargetMode="External"/><Relationship Id="rId177" Type="http://schemas.openxmlformats.org/officeDocument/2006/relationships/hyperlink" Target="consultantplus://offline/ref=C6865BF15B87DCB33FF1070ADF5880E1AF9B9013BE962408F80AE463456913B61CEE47A54F25z2G" TargetMode="External"/><Relationship Id="rId198" Type="http://schemas.openxmlformats.org/officeDocument/2006/relationships/hyperlink" Target="consultantplus://offline/ref=CCF44EB8F773BB01CB7D90AA636EB98643125F0EE4DBBD847048F76A04113BFD68AB1F86C73645zFG" TargetMode="External"/><Relationship Id="rId172" Type="http://schemas.openxmlformats.org/officeDocument/2006/relationships/hyperlink" Target="consultantplus://offline/ref=C6865BF15B87DCB33FF11B0AD85880E1A8929512B3957902F053E86124z2G" TargetMode="External"/><Relationship Id="rId193" Type="http://schemas.openxmlformats.org/officeDocument/2006/relationships/hyperlink" Target="consultantplus://offline/ref=460FDF02F8492C81BDB60234EB1FE58209C7830BC77C3A49B84E4B19BA69852C90E0D270FFD3EBH7f7E" TargetMode="External"/><Relationship Id="rId202" Type="http://schemas.openxmlformats.org/officeDocument/2006/relationships/theme" Target="theme/theme1.xml"/><Relationship Id="rId13" Type="http://schemas.openxmlformats.org/officeDocument/2006/relationships/hyperlink" Target="consultantplus://offline/ref=C6865BF15B87DCB33FF1070ADF5880E1AF9B9013BE962408F80AE463456913B61CEE47A74A25z5G" TargetMode="External"/><Relationship Id="rId18" Type="http://schemas.openxmlformats.org/officeDocument/2006/relationships/hyperlink" Target="consultantplus://offline/ref=C6865BF15B87DCB33FF1070ADF5880E1AF9B9013BE962408F80AE463456913B61CEE47A24A25z1G" TargetMode="External"/><Relationship Id="rId39" Type="http://schemas.openxmlformats.org/officeDocument/2006/relationships/hyperlink" Target="consultantplus://offline/ref=C6865BF15B87DCB33FF1070ADF5880E1AF9B9013BE962408F80AE463456913B61CEE47A74B51403422z6G" TargetMode="External"/><Relationship Id="rId109" Type="http://schemas.openxmlformats.org/officeDocument/2006/relationships/hyperlink" Target="consultantplus://offline/ref=C6865BF15B87DCB33FF1070ADF5880E1AF9B9013BE962408F80AE463456913B61CEE47A74B51433C22zEG" TargetMode="External"/><Relationship Id="rId34" Type="http://schemas.openxmlformats.org/officeDocument/2006/relationships/hyperlink" Target="consultantplus://offline/ref=C6865BF15B87DCB33FF1070ADF5880E1AF9B9013BE962408F80AE463456913B61CEE47A74E25z0G" TargetMode="External"/><Relationship Id="rId50" Type="http://schemas.openxmlformats.org/officeDocument/2006/relationships/hyperlink" Target="consultantplus://offline/ref=C6865BF15B87DCB33FF1070ADF5880E1AF9B9013BE962408F80AE463456913B61CEE47A74B51423022z7G" TargetMode="External"/><Relationship Id="rId55" Type="http://schemas.openxmlformats.org/officeDocument/2006/relationships/hyperlink" Target="consultantplus://offline/ref=C6865BF15B87DCB33FF1070ADF5880E1AF919017B39E2408F80AE463456913B61CEE47A74B51453322zAG" TargetMode="External"/><Relationship Id="rId76" Type="http://schemas.openxmlformats.org/officeDocument/2006/relationships/hyperlink" Target="consultantplus://offline/ref=C6865BF15B87DCB33FF1070ADF5880E1AF9B9013BE962408F80AE463456913B61CEE47A74B51403422z6G" TargetMode="External"/><Relationship Id="rId97" Type="http://schemas.openxmlformats.org/officeDocument/2006/relationships/hyperlink" Target="consultantplus://offline/ref=C6865BF15B87DCB33FF1070ADF5880E1AF9B9013BE962408F80AE463456913B61CEE47A74B514C3422zCG" TargetMode="External"/><Relationship Id="rId104" Type="http://schemas.openxmlformats.org/officeDocument/2006/relationships/hyperlink" Target="consultantplus://offline/ref=C6865BF15B87DCB33FF11B0AD85880E1A8919511B4957902F053E86124z2G" TargetMode="External"/><Relationship Id="rId120" Type="http://schemas.openxmlformats.org/officeDocument/2006/relationships/hyperlink" Target="consultantplus://offline/ref=C6865BF15B87DCB33FF1070ADF5880E1AF9B9013BE962408F80AE463456913B61CEE47A74B50403C22zFG" TargetMode="External"/><Relationship Id="rId125" Type="http://schemas.openxmlformats.org/officeDocument/2006/relationships/hyperlink" Target="consultantplus://offline/ref=C6865BF15B87DCB33FF1070ADF5880E1AF9B9013BE962408F80AE463456913B61CEE47A74B51403422zEG" TargetMode="External"/><Relationship Id="rId141" Type="http://schemas.openxmlformats.org/officeDocument/2006/relationships/hyperlink" Target="consultantplus://offline/ref=C6865BF15B87DCB33FF1070ADF5880E1AF9B9013BE962408F80AE463456913B61CEE47A74B51403422z6G" TargetMode="External"/><Relationship Id="rId146" Type="http://schemas.openxmlformats.org/officeDocument/2006/relationships/hyperlink" Target="consultantplus://offline/ref=C6865BF15B87DCB33FF11B0AD85880E1A9939517BE957902F053E86124z2G" TargetMode="External"/><Relationship Id="rId167" Type="http://schemas.openxmlformats.org/officeDocument/2006/relationships/hyperlink" Target="consultantplus://offline/ref=C6865BF15B87DCB33FF1070ADF5880E1AF9B9013BE962408F80AE463456913B61CEE47A74B50423D22zAG" TargetMode="External"/><Relationship Id="rId188" Type="http://schemas.openxmlformats.org/officeDocument/2006/relationships/hyperlink" Target="consultantplus://offline/ref=CCF44EB8F773BB01CB7D90AA636EB98643125F0EE4D1BD847048F76A04113BFD68AB1F8AC33045zFG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4377E17B21AA25CCFDFF87D29243E83D6EE35DB6BA59A43390C9DF8E2F8DB00AAD5A5EA41029CB42j7Q8J" TargetMode="External"/><Relationship Id="rId92" Type="http://schemas.openxmlformats.org/officeDocument/2006/relationships/hyperlink" Target="consultantplus://offline/ref=C6865BF15B87DCB33FF11B0AD85880E1A8919312B4957902F053E86124z2G" TargetMode="External"/><Relationship Id="rId162" Type="http://schemas.openxmlformats.org/officeDocument/2006/relationships/hyperlink" Target="consultantplus://offline/ref=C6865BF15B87DCB33FF1070ADF5880E1AF9B9013BE962408F80AE463456913B61CEE47A74B51403422z6G" TargetMode="External"/><Relationship Id="rId183" Type="http://schemas.openxmlformats.org/officeDocument/2006/relationships/hyperlink" Target="consultantplus://offline/ref=CCF44EB8F773BB01CB7D90AA636EB98643125F0EE4DBBD847048F76A04113BFD68AB1F8FC333594444zFG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7B47514F440DCC2270B44BC4DF22F5F20B98F551C7FA15092A5A5183057D6521CFC8207FBE56F2A1x6J" TargetMode="External"/><Relationship Id="rId24" Type="http://schemas.openxmlformats.org/officeDocument/2006/relationships/hyperlink" Target="consultantplus://offline/ref=8C0EF73457F807E2FE7996A98214F28C7A5A5D7481462C0690E5BFDC6522F8CC13A589ED5D3371A8P255G" TargetMode="External"/><Relationship Id="rId40" Type="http://schemas.openxmlformats.org/officeDocument/2006/relationships/hyperlink" Target="consultantplus://offline/ref=C6865BF15B87DCB33FF1070ADF5880E1AF9B9013BE962408F80AE463456913B61CEE47A74B51403422z6G" TargetMode="External"/><Relationship Id="rId45" Type="http://schemas.openxmlformats.org/officeDocument/2006/relationships/hyperlink" Target="consultantplus://offline/ref=C6865BF15B87DCB33FF1070ADF5880E1AF9B9013BE962408F80AE463456913B61CEE47A74C25z2G" TargetMode="External"/><Relationship Id="rId66" Type="http://schemas.openxmlformats.org/officeDocument/2006/relationships/hyperlink" Target="consultantplus://offline/ref=C6865BF15B87DCB33FF1070ADF5880E1AF939916B6962408F80AE463456913B61CEE47A74B51443122zBG" TargetMode="External"/><Relationship Id="rId87" Type="http://schemas.openxmlformats.org/officeDocument/2006/relationships/hyperlink" Target="consultantplus://offline/ref=C6865BF15B87DCB33FF1070ADF5880E1AF9B9013BE962408F80AE463456913B61CEE47A74B51413222z6G" TargetMode="External"/><Relationship Id="rId110" Type="http://schemas.openxmlformats.org/officeDocument/2006/relationships/hyperlink" Target="consultantplus://offline/ref=C6865BF15B87DCB33FF1070ADF5880E1AF939912B59C2408F80AE463456913B61CEE47A74B51443422z9G" TargetMode="External"/><Relationship Id="rId115" Type="http://schemas.openxmlformats.org/officeDocument/2006/relationships/hyperlink" Target="consultantplus://offline/ref=C6865BF15B87DCB33FF1070ADF5880E1AF9B9013BE962408F80AE463456913B61CEE47A74B51403422z6G" TargetMode="External"/><Relationship Id="rId131" Type="http://schemas.openxmlformats.org/officeDocument/2006/relationships/hyperlink" Target="consultantplus://offline/ref=C6865BF15B87DCB33FF11B0AD85880E1A8949017B1957902F053E86124z2G" TargetMode="External"/><Relationship Id="rId136" Type="http://schemas.openxmlformats.org/officeDocument/2006/relationships/hyperlink" Target="consultantplus://offline/ref=C6865BF15B87DCB33FF11B0AD85880E1A8949016B5957902F053E86124z2G" TargetMode="External"/><Relationship Id="rId157" Type="http://schemas.openxmlformats.org/officeDocument/2006/relationships/hyperlink" Target="consultantplus://offline/ref=C6865BF15B87DCB33FF1070ADF5880E1AF9B9013BE962408F80AE463456913B61CEE47A74B50423622zFG" TargetMode="External"/><Relationship Id="rId178" Type="http://schemas.openxmlformats.org/officeDocument/2006/relationships/hyperlink" Target="consultantplus://offline/ref=C6865BF15B87DCB33FF1070ADF5880E1AF9B9013BE962408F80AE463456913B61CEE47A54F25z5G" TargetMode="External"/><Relationship Id="rId61" Type="http://schemas.openxmlformats.org/officeDocument/2006/relationships/hyperlink" Target="consultantplus://offline/ref=C6865BF15B87DCB33FF1070ADF5880E1AF9B9013BE962408F80AE463456913B61CEE47A74B51403422z6G" TargetMode="External"/><Relationship Id="rId82" Type="http://schemas.openxmlformats.org/officeDocument/2006/relationships/hyperlink" Target="consultantplus://offline/ref=C6865BF15B87DCB33FF1070ADF5880E1AF929015B49C2408F80AE463456913B61CEE47A74B51443522z8G" TargetMode="External"/><Relationship Id="rId152" Type="http://schemas.openxmlformats.org/officeDocument/2006/relationships/hyperlink" Target="consultantplus://offline/ref=C6865BF15B87DCB33FF11B0AD85880E1A9939517BE957902F053E86124z2G" TargetMode="External"/><Relationship Id="rId173" Type="http://schemas.openxmlformats.org/officeDocument/2006/relationships/hyperlink" Target="consultantplus://offline/ref=C6865BF15B87DCB33FF11B0AD85880E1A8919312B4957902F053E86124z2G" TargetMode="External"/><Relationship Id="rId194" Type="http://schemas.openxmlformats.org/officeDocument/2006/relationships/hyperlink" Target="consultantplus://offline/ref=3D21F58C18E45698ABB094CB18E9B62F4E85201BE3DFA971C4E83F15AA498B8286C5648158AC47F2t7aFF" TargetMode="External"/><Relationship Id="rId199" Type="http://schemas.openxmlformats.org/officeDocument/2006/relationships/hyperlink" Target="consultantplus://offline/ref=CCF44EB8F773BB01CB7D90AA636EB98643125F0EE4DBBD847048F76A04113BFD68AB1F8FC0335144z2G" TargetMode="External"/><Relationship Id="rId19" Type="http://schemas.openxmlformats.org/officeDocument/2006/relationships/hyperlink" Target="consultantplus://offline/ref=C6865BF15B87DCB33FF1070ADF5880E1AF9B9013BE962408F80AE463456913B61CEE47A54325z4G" TargetMode="External"/><Relationship Id="rId14" Type="http://schemas.openxmlformats.org/officeDocument/2006/relationships/hyperlink" Target="consultantplus://offline/ref=C6865BF15B87DCB33FF1070ADF5880E1AF9B9013BE962408F80AE463456913B61CEE47A54325z4G" TargetMode="External"/><Relationship Id="rId30" Type="http://schemas.openxmlformats.org/officeDocument/2006/relationships/hyperlink" Target="consultantplus://offline/ref=C6865BF15B87DCB33FF1070ADF5880E1AF9B9013BE962408F80AE463456913B61CEE47A74B51403422z6G" TargetMode="External"/><Relationship Id="rId35" Type="http://schemas.openxmlformats.org/officeDocument/2006/relationships/hyperlink" Target="consultantplus://offline/ref=C6865BF15B87DCB33FF1070ADF5880E1AF9B9013BE962408F80AE463456913B61CEE47A74F25z3G" TargetMode="External"/><Relationship Id="rId56" Type="http://schemas.openxmlformats.org/officeDocument/2006/relationships/hyperlink" Target="consultantplus://offline/ref=C6865BF15B87DCB33FF1070ADF5880E1AF9B9013BE962408F80AE463456913B61CEE47A74B51403422zEG" TargetMode="External"/><Relationship Id="rId77" Type="http://schemas.openxmlformats.org/officeDocument/2006/relationships/hyperlink" Target="consultantplus://offline/ref=C6865BF15B87DCB33FF1070ADF5880E1AF9B9013BE962408F80AE463456913B61CEE47A74B51403322z7G" TargetMode="External"/><Relationship Id="rId100" Type="http://schemas.openxmlformats.org/officeDocument/2006/relationships/hyperlink" Target="consultantplus://offline/ref=C6865BF15B87DCB33FF1070ADF5880E1AC9B9416BF9E2408F80AE463456913B61CEE47A74B51443522z7G" TargetMode="External"/><Relationship Id="rId105" Type="http://schemas.openxmlformats.org/officeDocument/2006/relationships/hyperlink" Target="consultantplus://offline/ref=C6865BF15B87DCB33FF11B0AD85880E1A8949016B7957902F053E86124z2G" TargetMode="External"/><Relationship Id="rId126" Type="http://schemas.openxmlformats.org/officeDocument/2006/relationships/hyperlink" Target="consultantplus://offline/ref=C6865BF15B87DCB33FF1070ADF5880E1AF9B9013BE962408F80AE463456913B61CEE47A54B25z3G" TargetMode="External"/><Relationship Id="rId147" Type="http://schemas.openxmlformats.org/officeDocument/2006/relationships/hyperlink" Target="consultantplus://offline/ref=C6865BF15B87DCB33FF1070ADF5880E1AF9B9013BE962408F80AE463456913B61CEE47A74B504C3722zFG" TargetMode="External"/><Relationship Id="rId168" Type="http://schemas.openxmlformats.org/officeDocument/2006/relationships/hyperlink" Target="consultantplus://offline/ref=B5D9DEB1598A52A99ABAA06A0647EB2FFF93EEFD9ACBA6E6FFE5DFF41420245BF4CFAA12BAr3EEK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C6865BF15B87DCB33FF1070ADF5880E1AF9B9013BE962408F80AE463456913B61CEE47A74B51423222zCG" TargetMode="External"/><Relationship Id="rId72" Type="http://schemas.openxmlformats.org/officeDocument/2006/relationships/hyperlink" Target="consultantplus://offline/ref=4377E17B21AA25CCFDFF87D29243E83D6EE35DB6BA59A43390C9DF8E2F8DB00AAD5A5EA41029CB44j7QBJ" TargetMode="External"/><Relationship Id="rId93" Type="http://schemas.openxmlformats.org/officeDocument/2006/relationships/hyperlink" Target="consultantplus://offline/ref=C6865BF15B87DCB33FF1070ADF5880E1AF939916B7982408F80AE463456913B61CEE47A74B54463622zAG" TargetMode="External"/><Relationship Id="rId98" Type="http://schemas.openxmlformats.org/officeDocument/2006/relationships/hyperlink" Target="consultantplus://offline/ref=C6865BF15B87DCB33FF1070ADF5880E1AF9B9013BE962408F80AE463456913B61CEE47A74B514C3422z9G" TargetMode="External"/><Relationship Id="rId121" Type="http://schemas.openxmlformats.org/officeDocument/2006/relationships/hyperlink" Target="consultantplus://offline/ref=C6865BF15B87DCB33FF1070ADF5880E1AF9B9013BE962408F80AE463456913B61CEE47A74B50403C22z6G" TargetMode="External"/><Relationship Id="rId142" Type="http://schemas.openxmlformats.org/officeDocument/2006/relationships/hyperlink" Target="consultantplus://offline/ref=C6865BF15B87DCB33FF1070ADF5880E1AF9B9013BE962408F80AE463456913B61CEE47A74B504C3422z7G" TargetMode="External"/><Relationship Id="rId163" Type="http://schemas.openxmlformats.org/officeDocument/2006/relationships/hyperlink" Target="consultantplus://offline/ref=C6865BF15B87DCB33FF1070ADF5880E1AF9B9013BE962408F80AE463456913B61CEE47A74B50423C22z6G" TargetMode="External"/><Relationship Id="rId184" Type="http://schemas.openxmlformats.org/officeDocument/2006/relationships/hyperlink" Target="consultantplus://offline/ref=CCF44EB8F773BB01CB7D90AA636EB98643125F0EE4DBBD847048F76A04113BFD68AB1F8FC333594444zFG" TargetMode="External"/><Relationship Id="rId189" Type="http://schemas.openxmlformats.org/officeDocument/2006/relationships/hyperlink" Target="consultantplus://offline/ref=CCF44EB8F773BB01CB7D90AA636EB98643125F0EE4D1BD847048F76A04113BFD68AB1F8AC33145z9G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C6865BF15B87DCB33FF1070ADF5880E1AF9B9013BE962408F80AE463456913B61CEE47A74A25z7G" TargetMode="External"/><Relationship Id="rId46" Type="http://schemas.openxmlformats.org/officeDocument/2006/relationships/hyperlink" Target="consultantplus://offline/ref=C6865BF15B87DCB33FF1070ADF5880E1AF9B9013BE962408F80AE463456913B61CEE47A74B51413322zDG" TargetMode="External"/><Relationship Id="rId67" Type="http://schemas.openxmlformats.org/officeDocument/2006/relationships/hyperlink" Target="consultantplus://offline/ref=C6865BF15B87DCB33FF1070ADF5880E1AF939916B6962408F80AE463456913B61CEE472Az7G" TargetMode="External"/><Relationship Id="rId116" Type="http://schemas.openxmlformats.org/officeDocument/2006/relationships/hyperlink" Target="consultantplus://offline/ref=4F377E739ADFACA6CFAA558E798D90118E126BD961D81EEB02EAB73EB3E692903DBEDDDFC1A032B3tF67G" TargetMode="External"/><Relationship Id="rId137" Type="http://schemas.openxmlformats.org/officeDocument/2006/relationships/hyperlink" Target="consultantplus://offline/ref=C6865BF15B87DCB33FF11B0AD85880E1A8949017B1957902F053E86124z2G" TargetMode="External"/><Relationship Id="rId158" Type="http://schemas.openxmlformats.org/officeDocument/2006/relationships/hyperlink" Target="consultantplus://offline/ref=C6865BF15B87DCB33FF1070ADF5880E1AF9B9013BE962408F80AE463456913B61CEE47A74B50423722z6G" TargetMode="External"/><Relationship Id="rId20" Type="http://schemas.openxmlformats.org/officeDocument/2006/relationships/hyperlink" Target="consultantplus://offline/ref=C6865BF15B87DCB33FF1070ADF5880E1AF9B9013BE962408F80AE463456913B61CEE47A74B51403422z6G" TargetMode="External"/><Relationship Id="rId41" Type="http://schemas.openxmlformats.org/officeDocument/2006/relationships/hyperlink" Target="consultantplus://offline/ref=C6865BF15B87DCB33FF1070ADF5880E1AF919112B09B2408F80AE463456913B61CEE47A74B53413D22z6G" TargetMode="External"/><Relationship Id="rId62" Type="http://schemas.openxmlformats.org/officeDocument/2006/relationships/hyperlink" Target="consultantplus://offline/ref=C6865BF15B87DCB33FF1070ADF5880E1AF9B9013BE962408F80AE463456913B61CEE47A54325z1G" TargetMode="External"/><Relationship Id="rId83" Type="http://schemas.openxmlformats.org/officeDocument/2006/relationships/hyperlink" Target="consultantplus://offline/ref=C6865BF15B87DCB33FF1070ADF5880E1AF939912B59C2408F80AE463456913B61CEE47A74B51443422zAG" TargetMode="External"/><Relationship Id="rId88" Type="http://schemas.openxmlformats.org/officeDocument/2006/relationships/hyperlink" Target="consultantplus://offline/ref=C6865BF15B87DCB33FF1070ADF5880E1AF9B9013BE962408F80AE463456913B61CEE47A74B51403422z7G" TargetMode="External"/><Relationship Id="rId111" Type="http://schemas.openxmlformats.org/officeDocument/2006/relationships/hyperlink" Target="consultantplus://offline/ref=C6865BF15B87DCB33FF1070ADF5880E1AF919216B29C2408F80AE4634526z9G" TargetMode="External"/><Relationship Id="rId132" Type="http://schemas.openxmlformats.org/officeDocument/2006/relationships/hyperlink" Target="consultantplus://offline/ref=C6865BF15B87DCB33FF1070ADF5880E1AF9B9013BE962408F80AE463456913B61CEE47A74B51403422zEG" TargetMode="External"/><Relationship Id="rId153" Type="http://schemas.openxmlformats.org/officeDocument/2006/relationships/hyperlink" Target="consultantplus://offline/ref=C6865BF15B87DCB33FF1070ADF5880E1AF9B9013BE962408F80AE463456913B61CEE47A74B50423522zBG" TargetMode="External"/><Relationship Id="rId174" Type="http://schemas.openxmlformats.org/officeDocument/2006/relationships/hyperlink" Target="consultantplus://offline/ref=C6865BF15B87DCB33FF11B0AD85880E1A8919510BE957902F053E86124z2G" TargetMode="External"/><Relationship Id="rId179" Type="http://schemas.openxmlformats.org/officeDocument/2006/relationships/hyperlink" Target="consultantplus://offline/ref=C6865BF15B87DCB33FF1070ADF5880E1AF9B9013BE962408F80AE463456913B61CEE47A74B50423722z6G" TargetMode="External"/><Relationship Id="rId195" Type="http://schemas.openxmlformats.org/officeDocument/2006/relationships/hyperlink" Target="consultantplus://offline/ref=0C3EF4715478CAEBBD4C533C13AB83AC4E6AF6795AE589127934CF4EC9F1C23083258A1FE57DD2CAr1dDF" TargetMode="External"/><Relationship Id="rId190" Type="http://schemas.openxmlformats.org/officeDocument/2006/relationships/hyperlink" Target="consultantplus://offline/ref=CCF44EB8F773BB01CB7D90AA636EB98643125F0EE4DBBD847048F76A04113BFD68AB1F8DC13345zAG" TargetMode="External"/><Relationship Id="rId15" Type="http://schemas.openxmlformats.org/officeDocument/2006/relationships/hyperlink" Target="consultantplus://offline/ref=C6865BF15B87DCB33FF1070ADF5880E1AF9B9013BE962408F80AE463456913B61CEE47A54A25z7G" TargetMode="External"/><Relationship Id="rId36" Type="http://schemas.openxmlformats.org/officeDocument/2006/relationships/hyperlink" Target="consultantplus://offline/ref=C6865BF15B87DCB33FF1070ADF5880E1AF9B9013BE962408F80AE463456913B61CEE47A74E25z3G" TargetMode="External"/><Relationship Id="rId57" Type="http://schemas.openxmlformats.org/officeDocument/2006/relationships/hyperlink" Target="consultantplus://offline/ref=C6865BF15B87DCB33FF11B0AD85880E1A8949011BF957902F053E86124z2G" TargetMode="External"/><Relationship Id="rId106" Type="http://schemas.openxmlformats.org/officeDocument/2006/relationships/hyperlink" Target="consultantplus://offline/ref=C6865BF15B87DCB33FF1070ADF5880E1AF9B9013BE962408F80AE463456913B61CEE47A74B51403422z9G" TargetMode="External"/><Relationship Id="rId127" Type="http://schemas.openxmlformats.org/officeDocument/2006/relationships/hyperlink" Target="consultantplus://offline/ref=C6865BF15B87DCB33FF1070ADF5880E1AC979115B7982408F80AE4634526z9G" TargetMode="External"/><Relationship Id="rId10" Type="http://schemas.openxmlformats.org/officeDocument/2006/relationships/hyperlink" Target="consultantplus://offline/ref=C6865BF15B87DCB33FF1070ADF5880E1AF919017B39E2408F80AE463456913B61CEE47A524zBG" TargetMode="External"/><Relationship Id="rId31" Type="http://schemas.openxmlformats.org/officeDocument/2006/relationships/hyperlink" Target="consultantplus://offline/ref=C6865BF15B87DCB33FF1070ADF5880E1AF939916B7982408F80AE4634526z9G" TargetMode="External"/><Relationship Id="rId52" Type="http://schemas.openxmlformats.org/officeDocument/2006/relationships/hyperlink" Target="consultantplus://offline/ref=C6865BF15B87DCB33FF1070ADF5880E1AF9B9013BE962408F80AE463456913B61CEE47A24825z1G" TargetMode="External"/><Relationship Id="rId73" Type="http://schemas.openxmlformats.org/officeDocument/2006/relationships/hyperlink" Target="consultantplus://offline/ref=AF0EE92F67DC2D641C8201DA67D136EC449A0364A4BFB447291880EC44E659F27BF48661C7591A9Bx7RDJ" TargetMode="External"/><Relationship Id="rId78" Type="http://schemas.openxmlformats.org/officeDocument/2006/relationships/hyperlink" Target="consultantplus://offline/ref=C6865BF15B87DCB33FF1070ADF5880E1AF9B9013BE962408F80AE463456913B61CEE47A74B51413022z9G" TargetMode="External"/><Relationship Id="rId94" Type="http://schemas.openxmlformats.org/officeDocument/2006/relationships/hyperlink" Target="consultantplus://offline/ref=C6865BF15B87DCB33FF1070ADF5880E1AF9B9013BE962408F80AE463456913B61CEE47A74B51403422z6G" TargetMode="External"/><Relationship Id="rId99" Type="http://schemas.openxmlformats.org/officeDocument/2006/relationships/hyperlink" Target="consultantplus://offline/ref=C6865BF15B87DCB33FF1070ADF5880E1AF9B9013BE962408F80AE463456913B61CEE47A74B514C3622zFG" TargetMode="External"/><Relationship Id="rId101" Type="http://schemas.openxmlformats.org/officeDocument/2006/relationships/hyperlink" Target="consultantplus://offline/ref=C6865BF15B87DCB33FF1070ADF5880E1AF9B9013BE962408F80AE463456913B61CEE47A74B51403422z6G" TargetMode="External"/><Relationship Id="rId122" Type="http://schemas.openxmlformats.org/officeDocument/2006/relationships/hyperlink" Target="consultantplus://offline/ref=C6865BF15B87DCB33FF1070ADF5880E1AF9B9013BE962408F80AE463456913B61CEE47A44C25z9G" TargetMode="External"/><Relationship Id="rId143" Type="http://schemas.openxmlformats.org/officeDocument/2006/relationships/hyperlink" Target="consultantplus://offline/ref=C6865BF15B87DCB33FF11A18CA2CD5B2A0929013B39E2408F80AE4634526z9G" TargetMode="External"/><Relationship Id="rId148" Type="http://schemas.openxmlformats.org/officeDocument/2006/relationships/hyperlink" Target="consultantplus://offline/ref=C6865BF15B87DCB33FF1070ADF5880E1AF939916B6962408F80AE463456913B61CEE47A74B51463422z7G" TargetMode="External"/><Relationship Id="rId164" Type="http://schemas.openxmlformats.org/officeDocument/2006/relationships/hyperlink" Target="consultantplus://offline/ref=C6865BF15B87DCB33FF1070ADF5880E1AF9B9013BE962408F80AE463456913B61CEE47A54F25z2G" TargetMode="External"/><Relationship Id="rId169" Type="http://schemas.openxmlformats.org/officeDocument/2006/relationships/hyperlink" Target="consultantplus://offline/ref=C6865BF15B87DCB33FF1070ADF5880E1AF9B9013BE962408F80AE463456913B61CEE47A74B50423C22z7G" TargetMode="External"/><Relationship Id="rId185" Type="http://schemas.openxmlformats.org/officeDocument/2006/relationships/hyperlink" Target="consultantplus://offline/ref=CCF44EB8F773BB01CB7D90AA636EB98643125F0EE4DBBD847048F76A04113BFD68AB1F8FC333594644zF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6865BF15B87DCB33FF1070ADF5880E1AF919017B39E2408F80AE463456913B61CEE47A74B51443022zBG" TargetMode="External"/><Relationship Id="rId180" Type="http://schemas.openxmlformats.org/officeDocument/2006/relationships/hyperlink" Target="consultantplus://offline/ref=C6865BF15B87DCB33FF1070ADF5880E1AF9B9013BE962408F80AE463456913B61CEE47A74B50423D22zAG" TargetMode="External"/><Relationship Id="rId26" Type="http://schemas.openxmlformats.org/officeDocument/2006/relationships/hyperlink" Target="consultantplus://offline/ref=C6865BF15B87DCB33FF1070ADF5880E1AF9B9013BE962408F80AE463456913B61CEE47A74B51403722zFG" TargetMode="External"/><Relationship Id="rId47" Type="http://schemas.openxmlformats.org/officeDocument/2006/relationships/hyperlink" Target="consultantplus://offline/ref=C6865BF15B87DCB33FF1070ADF5880E1AF9B9013BE962408F80AE463456913B61CEE47A74B51413222z6G" TargetMode="External"/><Relationship Id="rId68" Type="http://schemas.openxmlformats.org/officeDocument/2006/relationships/hyperlink" Target="consultantplus://offline/ref=7B47514F440DCC2270B44BC4DF22F5F20B98F551C7FA15092A5A5183057D6521CFC8207FBE56F2A1x6J" TargetMode="External"/><Relationship Id="rId89" Type="http://schemas.openxmlformats.org/officeDocument/2006/relationships/hyperlink" Target="consultantplus://offline/ref=C6865BF15B87DCB33FF1070ADF5880E1AF9B9013BE962408F80AE463456913B61CEE47A74B51403422z6G" TargetMode="External"/><Relationship Id="rId112" Type="http://schemas.openxmlformats.org/officeDocument/2006/relationships/hyperlink" Target="consultantplus://offline/ref=C6865BF15B87DCB33FF11B0AD85880E1A8949017B7957902F053E86124z2G" TargetMode="External"/><Relationship Id="rId133" Type="http://schemas.openxmlformats.org/officeDocument/2006/relationships/hyperlink" Target="consultantplus://offline/ref=C6865BF15B87DCB33FF1070ADF5880E1AF9B9013BE962408F80AE463456913B61CEE47A74B50413022zAG" TargetMode="External"/><Relationship Id="rId154" Type="http://schemas.openxmlformats.org/officeDocument/2006/relationships/hyperlink" Target="consultantplus://offline/ref=C6865BF15B87DCB33FF1070ADF5880E1AF939916B6962408F80AE463456913B61CEE47A74B51463422z6G" TargetMode="External"/><Relationship Id="rId175" Type="http://schemas.openxmlformats.org/officeDocument/2006/relationships/hyperlink" Target="consultantplus://offline/ref=C6865BF15B87DCB33FF1070ADF5880E1AF9B9013BE962408F80AE463456913B61CEE47A74B51403422z6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00C21-CEDB-4505-891D-F5B89ECEA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16</Pages>
  <Words>13045</Words>
  <Characters>74362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Дворецкая Татьяна Павловна</dc:creator>
  <cp:lastModifiedBy>Мышкова Елена Сергеевна</cp:lastModifiedBy>
  <cp:revision>60</cp:revision>
  <cp:lastPrinted>2021-02-02T04:42:00Z</cp:lastPrinted>
  <dcterms:created xsi:type="dcterms:W3CDTF">2020-04-16T02:09:00Z</dcterms:created>
  <dcterms:modified xsi:type="dcterms:W3CDTF">2021-02-05T07:45:00Z</dcterms:modified>
</cp:coreProperties>
</file>